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AB" w:rsidRDefault="00750D43">
      <w:pPr>
        <w:rPr>
          <w:noProof/>
          <w:lang w:val="es-CO" w:eastAsia="es-CO"/>
        </w:rPr>
      </w:pPr>
      <w:r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6C71" wp14:editId="6AE21A2B">
                <wp:simplePos x="0" y="0"/>
                <wp:positionH relativeFrom="page">
                  <wp:posOffset>5787390</wp:posOffset>
                </wp:positionH>
                <wp:positionV relativeFrom="paragraph">
                  <wp:posOffset>-2536190</wp:posOffset>
                </wp:positionV>
                <wp:extent cx="2004459" cy="168137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459" cy="168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B81F02" w:rsidRDefault="00B81F02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</w:pPr>
                            <w:r w:rsidRPr="00B81F02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00</w:t>
                            </w:r>
                            <w:r w:rsidR="00750D43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2</w:t>
                            </w:r>
                          </w:p>
                          <w:p w:rsidR="00F31C73" w:rsidRPr="00B81F02" w:rsidRDefault="00F31C73" w:rsidP="00F31C73">
                            <w:pPr>
                              <w:jc w:val="center"/>
                              <w:rPr>
                                <w:sz w:val="200"/>
                                <w:szCs w:val="20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6C7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5.7pt;margin-top:-199.7pt;width:157.85pt;height:13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" filled="f" stroked="f" strokeweight=".5pt">
                <v:textbox>
                  <w:txbxContent>
                    <w:p w:rsidR="00F31C73" w:rsidRPr="00B81F02" w:rsidRDefault="00B81F02" w:rsidP="00F31C73">
                      <w:pPr>
                        <w:jc w:val="center"/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</w:pPr>
                      <w:r w:rsidRPr="00B81F02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00</w:t>
                      </w:r>
                      <w:r w:rsidR="00750D43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2</w:t>
                      </w:r>
                    </w:p>
                    <w:p w:rsidR="00F31C73" w:rsidRPr="00B81F02" w:rsidRDefault="00F31C73" w:rsidP="00F31C73">
                      <w:pPr>
                        <w:jc w:val="center"/>
                        <w:rPr>
                          <w:sz w:val="200"/>
                          <w:szCs w:val="200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3AB"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A573" wp14:editId="0334F4CA">
                <wp:simplePos x="0" y="0"/>
                <wp:positionH relativeFrom="column">
                  <wp:posOffset>993140</wp:posOffset>
                </wp:positionH>
                <wp:positionV relativeFrom="paragraph">
                  <wp:posOffset>-993698</wp:posOffset>
                </wp:positionV>
                <wp:extent cx="4912242" cy="46783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256BF1" w:rsidRDefault="000523AB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06</w:t>
                            </w:r>
                            <w:r w:rsidR="00F31C73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febrero</w:t>
                            </w:r>
                            <w:r w:rsidR="00B81F02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2020</w:t>
                            </w:r>
                          </w:p>
                          <w:p w:rsidR="00F31C73" w:rsidRDefault="00F31C73" w:rsidP="00F31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A573" id="Cuadro de texto 4" o:spid="_x0000_s1027" type="#_x0000_t202" style="position:absolute;left:0;text-align:left;margin-left:78.2pt;margin-top:-78.25pt;width:386.8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" filled="f" stroked="f" strokeweight=".5pt">
                <v:textbox>
                  <w:txbxContent>
                    <w:p w:rsidR="00F31C73" w:rsidRPr="00256BF1" w:rsidRDefault="000523AB" w:rsidP="00F31C7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06</w:t>
                      </w:r>
                      <w:r w:rsidR="00F31C73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febrero</w:t>
                      </w:r>
                      <w:r w:rsidR="00B81F02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2020</w:t>
                      </w:r>
                    </w:p>
                    <w:p w:rsidR="00F31C73" w:rsidRDefault="00F31C73" w:rsidP="00F31C73"/>
                  </w:txbxContent>
                </v:textbox>
              </v:shape>
            </w:pict>
          </mc:Fallback>
        </mc:AlternateContent>
      </w:r>
      <w:r w:rsidR="00832B5A">
        <w:t xml:space="preserve">         </w:t>
      </w:r>
      <w:r>
        <w:t xml:space="preserve">                        </w:t>
      </w:r>
      <w:r w:rsidR="00832B5A"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3546282" cy="2604600"/>
            <wp:effectExtent l="0" t="0" r="0" b="5715"/>
            <wp:docPr id="2" name="Imagen 2" descr="La imagen puede contener: una o varias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de pie y exteri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b="16034"/>
                    <a:stretch/>
                  </pic:blipFill>
                  <pic:spPr bwMode="auto">
                    <a:xfrm>
                      <a:off x="0" y="0"/>
                      <a:ext cx="3568102" cy="26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E9B" w:rsidRPr="00750D43" w:rsidRDefault="00750D43">
      <w:pPr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750D43">
        <w:rPr>
          <w:b/>
          <w:sz w:val="16"/>
          <w:szCs w:val="16"/>
        </w:rPr>
        <w:t xml:space="preserve">Foto Archivo </w:t>
      </w:r>
    </w:p>
    <w:p w:rsidR="00FD1E9B" w:rsidRDefault="000523AB" w:rsidP="00FD1E9B">
      <w:pPr>
        <w:jc w:val="center"/>
        <w:rPr>
          <w:rFonts w:ascii="Lucida Sans Unicode" w:hAnsi="Lucida Sans Unicode" w:cs="Lucida Sans Unicode"/>
          <w:b/>
          <w:color w:val="248436"/>
        </w:rPr>
      </w:pPr>
      <w:r>
        <w:rPr>
          <w:rFonts w:ascii="Lucida Sans Unicode" w:hAnsi="Lucida Sans Unicode" w:cs="Lucida Sans Unicode"/>
          <w:b/>
          <w:color w:val="248436"/>
        </w:rPr>
        <w:t xml:space="preserve">Regresa EMPAS Comunitario </w:t>
      </w:r>
    </w:p>
    <w:p w:rsidR="00214FC9" w:rsidRDefault="00214FC9" w:rsidP="00DD713D">
      <w:pPr>
        <w:rPr>
          <w:rFonts w:ascii="Arial" w:hAnsi="Arial" w:cs="Arial"/>
          <w:sz w:val="24"/>
          <w:szCs w:val="24"/>
        </w:rPr>
      </w:pPr>
    </w:p>
    <w:p w:rsidR="000523AB" w:rsidRPr="000523AB" w:rsidRDefault="000523AB" w:rsidP="000523AB">
      <w:pPr>
        <w:rPr>
          <w:rFonts w:ascii="Arial Narrow" w:hAnsi="Arial Narrow" w:cs="Arial"/>
        </w:rPr>
      </w:pPr>
      <w:r w:rsidRPr="000523AB">
        <w:rPr>
          <w:rFonts w:ascii="Arial Narrow" w:hAnsi="Arial Narrow" w:cs="Arial"/>
        </w:rPr>
        <w:t>Inicia una nueva temporada de EMPAS Comunitario, el programa social de la Empresa Pública de Alcantarillado de Santander, EMPAS S.A. que tiene como objetivo llegar a todos los usuarios de nuestra zona de influencia, Bucarama</w:t>
      </w:r>
      <w:r w:rsidR="00750D43">
        <w:rPr>
          <w:rFonts w:ascii="Arial Narrow" w:hAnsi="Arial Narrow" w:cs="Arial"/>
        </w:rPr>
        <w:t>nga, Floridablanca y Girón,  para conocer</w:t>
      </w:r>
      <w:r w:rsidR="00006300">
        <w:rPr>
          <w:rFonts w:ascii="Arial Narrow" w:hAnsi="Arial Narrow" w:cs="Arial"/>
        </w:rPr>
        <w:t xml:space="preserve"> cuáles son </w:t>
      </w:r>
      <w:r w:rsidR="00750D43">
        <w:rPr>
          <w:rFonts w:ascii="Arial Narrow" w:hAnsi="Arial Narrow" w:cs="Arial"/>
        </w:rPr>
        <w:t xml:space="preserve">las inquietudes y necesidades </w:t>
      </w:r>
      <w:r w:rsidRPr="000523AB">
        <w:rPr>
          <w:rFonts w:ascii="Arial Narrow" w:hAnsi="Arial Narrow" w:cs="Arial"/>
        </w:rPr>
        <w:t xml:space="preserve">sobre el servicio de alcantarillado. </w:t>
      </w:r>
    </w:p>
    <w:p w:rsidR="000523AB" w:rsidRPr="000523AB" w:rsidRDefault="000523AB" w:rsidP="000523AB">
      <w:pPr>
        <w:rPr>
          <w:rFonts w:ascii="Arial Narrow" w:hAnsi="Arial Narrow" w:cs="Arial"/>
        </w:rPr>
      </w:pPr>
      <w:r w:rsidRPr="000523AB">
        <w:rPr>
          <w:rFonts w:ascii="Arial Narrow" w:hAnsi="Arial Narrow" w:cs="Arial"/>
        </w:rPr>
        <w:t xml:space="preserve">Durante este 2020 llevaremos toda nuestra oferta institucional a sus barrios y adicionalmente tendremos charlas y actividades lúdicas sobre cómo cuidar el sistema de alcantarillado y porqué es importante hacer un buen uso de las redes de aguas negras y lluvias. </w:t>
      </w:r>
    </w:p>
    <w:p w:rsidR="000523AB" w:rsidRDefault="000523AB" w:rsidP="000523AB">
      <w:pPr>
        <w:rPr>
          <w:rFonts w:ascii="Arial Narrow" w:hAnsi="Arial Narrow" w:cs="Arial"/>
        </w:rPr>
      </w:pPr>
      <w:r w:rsidRPr="000523AB">
        <w:rPr>
          <w:rFonts w:ascii="Arial Narrow" w:hAnsi="Arial Narrow" w:cs="Arial"/>
        </w:rPr>
        <w:t>Como valor agregado, EMPAS ha decidido generar espacios de sano esparcimiento para los niños</w:t>
      </w:r>
      <w:r w:rsidR="00750D43">
        <w:rPr>
          <w:rFonts w:ascii="Arial Narrow" w:hAnsi="Arial Narrow" w:cs="Arial"/>
        </w:rPr>
        <w:t xml:space="preserve"> y niñas</w:t>
      </w:r>
      <w:r w:rsidRPr="000523AB">
        <w:rPr>
          <w:rFonts w:ascii="Arial Narrow" w:hAnsi="Arial Narrow" w:cs="Arial"/>
        </w:rPr>
        <w:t xml:space="preserve"> a través de activ</w:t>
      </w:r>
      <w:r w:rsidR="00750D43">
        <w:rPr>
          <w:rFonts w:ascii="Arial Narrow" w:hAnsi="Arial Narrow" w:cs="Arial"/>
        </w:rPr>
        <w:t>idades artísticas y recreativas</w:t>
      </w:r>
      <w:r w:rsidRPr="000523AB">
        <w:rPr>
          <w:rFonts w:ascii="Arial Narrow" w:hAnsi="Arial Narrow" w:cs="Arial"/>
        </w:rPr>
        <w:t xml:space="preserve"> y</w:t>
      </w:r>
      <w:r w:rsidR="00750D43">
        <w:rPr>
          <w:rFonts w:ascii="Arial Narrow" w:hAnsi="Arial Narrow" w:cs="Arial"/>
        </w:rPr>
        <w:t>,</w:t>
      </w:r>
      <w:r w:rsidRPr="000523AB">
        <w:rPr>
          <w:rFonts w:ascii="Arial Narrow" w:hAnsi="Arial Narrow" w:cs="Arial"/>
        </w:rPr>
        <w:t xml:space="preserve"> actividades </w:t>
      </w:r>
      <w:r w:rsidR="00750D43">
        <w:rPr>
          <w:rFonts w:ascii="Arial Narrow" w:hAnsi="Arial Narrow" w:cs="Arial"/>
        </w:rPr>
        <w:t xml:space="preserve">artísticas, recreativas y </w:t>
      </w:r>
      <w:r w:rsidRPr="000523AB">
        <w:rPr>
          <w:rFonts w:ascii="Arial Narrow" w:hAnsi="Arial Narrow" w:cs="Arial"/>
        </w:rPr>
        <w:t xml:space="preserve">deportivas; las convocatorias a estas actividades estarán a cargo de los líderes de cada sector. </w:t>
      </w:r>
    </w:p>
    <w:p w:rsidR="00006300" w:rsidRDefault="00006300" w:rsidP="000523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E22ACF" w:rsidRDefault="00E22ACF" w:rsidP="000523AB">
      <w:pPr>
        <w:rPr>
          <w:rFonts w:ascii="Arial Narrow" w:hAnsi="Arial Narrow" w:cs="Arial"/>
        </w:rPr>
      </w:pPr>
    </w:p>
    <w:p w:rsidR="00006300" w:rsidRPr="002B62FE" w:rsidRDefault="00006300" w:rsidP="000523AB">
      <w:pPr>
        <w:rPr>
          <w:rFonts w:ascii="Arial Narrow" w:hAnsi="Arial Narrow" w:cs="Arial"/>
          <w:b/>
        </w:rPr>
      </w:pPr>
      <w:r w:rsidRPr="002B62FE">
        <w:rPr>
          <w:rFonts w:ascii="Arial Narrow" w:hAnsi="Arial Narrow" w:cs="Arial"/>
          <w:b/>
        </w:rPr>
        <w:lastRenderedPageBreak/>
        <w:t>La cita es:</w:t>
      </w:r>
    </w:p>
    <w:p w:rsidR="00006300" w:rsidRPr="002B62FE" w:rsidRDefault="00006300" w:rsidP="000523AB">
      <w:pPr>
        <w:rPr>
          <w:rFonts w:ascii="Arial Narrow" w:hAnsi="Arial Narrow" w:cs="Arial"/>
          <w:b/>
        </w:rPr>
      </w:pPr>
      <w:r w:rsidRPr="002B62FE">
        <w:rPr>
          <w:rFonts w:ascii="Arial Narrow" w:hAnsi="Arial Narrow" w:cs="Arial"/>
          <w:b/>
        </w:rPr>
        <w:t>Municipio: Girón</w:t>
      </w:r>
    </w:p>
    <w:p w:rsidR="00006300" w:rsidRPr="002B62FE" w:rsidRDefault="00006300" w:rsidP="000523AB">
      <w:pPr>
        <w:rPr>
          <w:rFonts w:ascii="Arial Narrow" w:hAnsi="Arial Narrow" w:cs="Arial"/>
          <w:b/>
        </w:rPr>
      </w:pPr>
      <w:r w:rsidRPr="002B62FE">
        <w:rPr>
          <w:rFonts w:ascii="Arial Narrow" w:hAnsi="Arial Narrow" w:cs="Arial"/>
          <w:b/>
        </w:rPr>
        <w:t xml:space="preserve">Fecha: viernes 7 de febrero </w:t>
      </w:r>
      <w:r w:rsidR="00662DF6" w:rsidRPr="002B62FE">
        <w:rPr>
          <w:rFonts w:ascii="Arial Narrow" w:hAnsi="Arial Narrow" w:cs="Arial"/>
          <w:b/>
        </w:rPr>
        <w:t>de 2020</w:t>
      </w:r>
    </w:p>
    <w:p w:rsidR="00006300" w:rsidRPr="002B62FE" w:rsidRDefault="00006300" w:rsidP="000523AB">
      <w:pPr>
        <w:rPr>
          <w:rFonts w:ascii="Arial Narrow" w:hAnsi="Arial Narrow" w:cs="Arial"/>
          <w:b/>
        </w:rPr>
      </w:pPr>
      <w:r w:rsidRPr="002B62FE">
        <w:rPr>
          <w:rFonts w:ascii="Arial Narrow" w:hAnsi="Arial Narrow" w:cs="Arial"/>
          <w:b/>
        </w:rPr>
        <w:t xml:space="preserve">Lugar: Cancha del Barrio Progreso, ubicada cerca a la Estación de buses de </w:t>
      </w:r>
      <w:proofErr w:type="spellStart"/>
      <w:r w:rsidRPr="002B62FE">
        <w:rPr>
          <w:rFonts w:ascii="Arial Narrow" w:hAnsi="Arial Narrow" w:cs="Arial"/>
          <w:b/>
        </w:rPr>
        <w:t>TransGirón</w:t>
      </w:r>
      <w:proofErr w:type="spellEnd"/>
    </w:p>
    <w:p w:rsidR="00006300" w:rsidRPr="002B62FE" w:rsidRDefault="00006300" w:rsidP="000523AB">
      <w:pPr>
        <w:rPr>
          <w:rFonts w:ascii="Arial Narrow" w:hAnsi="Arial Narrow" w:cs="Arial"/>
          <w:b/>
        </w:rPr>
      </w:pPr>
      <w:r w:rsidRPr="002B62FE">
        <w:rPr>
          <w:rFonts w:ascii="Arial Narrow" w:hAnsi="Arial Narrow" w:cs="Arial"/>
          <w:b/>
        </w:rPr>
        <w:t xml:space="preserve">Hora: 4 pm a 7 pm </w:t>
      </w:r>
    </w:p>
    <w:p w:rsidR="00006300" w:rsidRDefault="00006300" w:rsidP="000523AB">
      <w:pPr>
        <w:rPr>
          <w:rFonts w:ascii="Arial Narrow" w:hAnsi="Arial Narrow" w:cs="Arial"/>
        </w:rPr>
      </w:pPr>
    </w:p>
    <w:p w:rsidR="00006300" w:rsidRDefault="00662DF6" w:rsidP="000523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Municipio: Bucaramanga </w:t>
      </w:r>
    </w:p>
    <w:p w:rsidR="00662DF6" w:rsidRDefault="00662DF6" w:rsidP="000523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Fecha: Sábado 8 de febrero de 2020</w:t>
      </w:r>
    </w:p>
    <w:p w:rsidR="00662DF6" w:rsidRDefault="00662DF6" w:rsidP="000523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Lugar: </w:t>
      </w:r>
      <w:r w:rsidR="000523AB" w:rsidRPr="000523AB">
        <w:rPr>
          <w:rFonts w:ascii="Arial Narrow" w:hAnsi="Arial Narrow" w:cs="Arial"/>
        </w:rPr>
        <w:t xml:space="preserve">Cancha del barrio La Victoria frente al Parque Recrear </w:t>
      </w:r>
    </w:p>
    <w:p w:rsidR="00FD1E9B" w:rsidRDefault="00662DF6" w:rsidP="000523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Hora: 8m- 12m </w:t>
      </w:r>
    </w:p>
    <w:p w:rsidR="00662DF6" w:rsidRPr="00DD713D" w:rsidRDefault="00662DF6" w:rsidP="000523AB">
      <w:pPr>
        <w:rPr>
          <w:rFonts w:ascii="Arial Narrow" w:hAnsi="Arial Narrow" w:cs="Arial"/>
        </w:rPr>
      </w:pPr>
    </w:p>
    <w:p w:rsidR="00FD1E9B" w:rsidRDefault="00FD1E9B" w:rsidP="00FD1E9B">
      <w:pPr>
        <w:rPr>
          <w:sz w:val="24"/>
          <w:szCs w:val="24"/>
        </w:rPr>
      </w:pPr>
      <w:r>
        <w:rPr>
          <w:rFonts w:ascii="Arial Narrow" w:hAnsi="Arial Narrow" w:cs="Arial"/>
          <w:b/>
        </w:rPr>
        <w:t xml:space="preserve">Oficina Asesora de Comunicaciones  EMPAS                   </w:t>
      </w:r>
    </w:p>
    <w:p w:rsidR="00FD1E9B" w:rsidRDefault="00FD1E9B" w:rsidP="00FD1E9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FD1E9B" w:rsidRPr="00FD1E9B" w:rsidRDefault="00FD1E9B" w:rsidP="00FD1E9B">
      <w:r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>
        <w:rPr>
          <w:rFonts w:ascii="Arial Narrow" w:hAnsi="Arial Narrow" w:cs="Arial"/>
          <w:sz w:val="24"/>
          <w:szCs w:val="24"/>
        </w:rPr>
        <w:t>ext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109 – 110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57A3F">
        <w:rPr>
          <w:rFonts w:ascii="Lucida Sans Unicode" w:hAnsi="Lucida Sans Unicode" w:cs="Lucida Sans Unicode"/>
          <w:sz w:val="24"/>
          <w:szCs w:val="24"/>
        </w:rPr>
        <w:t>-171</w:t>
      </w:r>
    </w:p>
    <w:sectPr w:rsidR="00FD1E9B" w:rsidRPr="00FD1E9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E4" w:rsidRDefault="006C61E4" w:rsidP="008E73D4">
      <w:r>
        <w:separator/>
      </w:r>
    </w:p>
  </w:endnote>
  <w:endnote w:type="continuationSeparator" w:id="0">
    <w:p w:rsidR="006C61E4" w:rsidRDefault="006C61E4" w:rsidP="008E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E4" w:rsidRDefault="006C61E4" w:rsidP="008E73D4">
      <w:r>
        <w:separator/>
      </w:r>
    </w:p>
  </w:footnote>
  <w:footnote w:type="continuationSeparator" w:id="0">
    <w:p w:rsidR="006C61E4" w:rsidRDefault="006C61E4" w:rsidP="008E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D4" w:rsidRDefault="008E73D4">
    <w:pPr>
      <w:pStyle w:val="Encabezado"/>
    </w:pPr>
    <w:r w:rsidRPr="005C1B61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6E59FF1" wp14:editId="4235BA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130" cy="2455545"/>
          <wp:effectExtent l="0" t="0" r="1270" b="1905"/>
          <wp:wrapTopAndBottom/>
          <wp:docPr id="1" name="Imagen 1" descr="D:\2019\Boletines de prensa  2019\BOLETIN-DE-PRENS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Boletines de prensa  2019\BOLETIN-DE-PRENSA-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61"/>
                  <a:stretch/>
                </pic:blipFill>
                <pic:spPr bwMode="auto">
                  <a:xfrm>
                    <a:off x="0" y="0"/>
                    <a:ext cx="7771130" cy="2455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3D4" w:rsidRDefault="008E7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E53"/>
    <w:multiLevelType w:val="hybridMultilevel"/>
    <w:tmpl w:val="A282B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6B46"/>
    <w:multiLevelType w:val="hybridMultilevel"/>
    <w:tmpl w:val="3DBA98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4"/>
    <w:rsid w:val="00006300"/>
    <w:rsid w:val="000523AB"/>
    <w:rsid w:val="000D12ED"/>
    <w:rsid w:val="00141C63"/>
    <w:rsid w:val="00182F6C"/>
    <w:rsid w:val="00214FC9"/>
    <w:rsid w:val="002B62FE"/>
    <w:rsid w:val="00311D4D"/>
    <w:rsid w:val="003B3745"/>
    <w:rsid w:val="004411F5"/>
    <w:rsid w:val="00457A3F"/>
    <w:rsid w:val="005C1EA6"/>
    <w:rsid w:val="005C3EA6"/>
    <w:rsid w:val="00604604"/>
    <w:rsid w:val="00621D06"/>
    <w:rsid w:val="00662DF6"/>
    <w:rsid w:val="006C61E4"/>
    <w:rsid w:val="00750D43"/>
    <w:rsid w:val="007A704E"/>
    <w:rsid w:val="008026F5"/>
    <w:rsid w:val="0081340A"/>
    <w:rsid w:val="008231D9"/>
    <w:rsid w:val="00832B5A"/>
    <w:rsid w:val="00855B63"/>
    <w:rsid w:val="008E73D4"/>
    <w:rsid w:val="009201F2"/>
    <w:rsid w:val="009F2CA5"/>
    <w:rsid w:val="00A53366"/>
    <w:rsid w:val="00A54F6F"/>
    <w:rsid w:val="00AB1D36"/>
    <w:rsid w:val="00B81F02"/>
    <w:rsid w:val="00BF79F4"/>
    <w:rsid w:val="00C647C6"/>
    <w:rsid w:val="00C94744"/>
    <w:rsid w:val="00CB2E89"/>
    <w:rsid w:val="00CE4C39"/>
    <w:rsid w:val="00D01D27"/>
    <w:rsid w:val="00DD713D"/>
    <w:rsid w:val="00E22ACF"/>
    <w:rsid w:val="00F00E1A"/>
    <w:rsid w:val="00F31C73"/>
    <w:rsid w:val="00FB4ACB"/>
    <w:rsid w:val="00FD1E9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FBD156-461D-4ECD-AC90-2F81E45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73"/>
    <w:pPr>
      <w:spacing w:after="0" w:line="240" w:lineRule="auto"/>
      <w:jc w:val="both"/>
    </w:pPr>
    <w:rPr>
      <w:rFonts w:ascii="Myriad Pro" w:eastAsiaTheme="minorEastAsia" w:hAnsi="Myriad Pro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E73D4"/>
  </w:style>
  <w:style w:type="paragraph" w:styleId="Piedepgina">
    <w:name w:val="footer"/>
    <w:basedOn w:val="Normal"/>
    <w:link w:val="Piedepgina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D4"/>
  </w:style>
  <w:style w:type="character" w:styleId="Hipervnculo">
    <w:name w:val="Hyperlink"/>
    <w:basedOn w:val="Fuentedeprrafopredeter"/>
    <w:uiPriority w:val="99"/>
    <w:unhideWhenUsed/>
    <w:rsid w:val="00FD1E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713D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Laguado</dc:creator>
  <cp:keywords/>
  <dc:description/>
  <cp:lastModifiedBy>Audry Laguado</cp:lastModifiedBy>
  <cp:revision>25</cp:revision>
  <dcterms:created xsi:type="dcterms:W3CDTF">2019-11-22T19:07:00Z</dcterms:created>
  <dcterms:modified xsi:type="dcterms:W3CDTF">2020-02-10T12:50:00Z</dcterms:modified>
</cp:coreProperties>
</file>