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DA8FC" w14:textId="474F2770" w:rsidR="00B71A24" w:rsidRDefault="00B20483" w:rsidP="00B71A24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8C090" wp14:editId="4C49E914">
                <wp:simplePos x="0" y="0"/>
                <wp:positionH relativeFrom="margin">
                  <wp:posOffset>5600700</wp:posOffset>
                </wp:positionH>
                <wp:positionV relativeFrom="paragraph">
                  <wp:posOffset>-485775</wp:posOffset>
                </wp:positionV>
                <wp:extent cx="809625" cy="709126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E1CAF" w14:textId="77777777" w:rsidR="00B20483" w:rsidRPr="00B20483" w:rsidRDefault="00B20483" w:rsidP="00B20483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 w:rsidRPr="00B20483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A8C09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41pt;margin-top:-38.25pt;width:63.75pt;height:55.8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" filled="f" stroked="f">
                <v:textbox>
                  <w:txbxContent>
                    <w:p w14:paraId="1C6E1CAF" w14:textId="77777777" w:rsidR="00B20483" w:rsidRPr="00B20483" w:rsidRDefault="00B20483" w:rsidP="00B20483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 w:rsidRPr="00B20483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451C9" w14:textId="203D6C95" w:rsidR="00004125" w:rsidRDefault="00004125"/>
    <w:p w14:paraId="6F7B5031" w14:textId="68C04D40" w:rsidR="006052D9" w:rsidRDefault="006052D9"/>
    <w:p w14:paraId="3B240704" w14:textId="596C41E8" w:rsidR="006052D9" w:rsidRDefault="00B20483">
      <w:r>
        <w:t xml:space="preserve">                                       </w:t>
      </w:r>
      <w:r>
        <w:rPr>
          <w:noProof/>
        </w:rPr>
        <w:drawing>
          <wp:inline distT="0" distB="0" distL="0" distR="0" wp14:anchorId="3B16346A" wp14:editId="227E9598">
            <wp:extent cx="3316605" cy="33166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C2AF0" w14:textId="77777777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</w:p>
    <w:p w14:paraId="454A5FA7" w14:textId="43F91B3F" w:rsidR="00882772" w:rsidRPr="00882772" w:rsidRDefault="00882772" w:rsidP="00B20483">
      <w:pPr>
        <w:jc w:val="both"/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 xml:space="preserve">Con el </w:t>
      </w:r>
      <w:proofErr w:type="spellStart"/>
      <w:r w:rsidRPr="00882772">
        <w:rPr>
          <w:rFonts w:ascii="Arial" w:hAnsi="Arial" w:cs="Arial"/>
          <w:sz w:val="20"/>
          <w:szCs w:val="20"/>
        </w:rPr>
        <w:t>propósito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882772">
        <w:rPr>
          <w:rFonts w:ascii="Arial" w:hAnsi="Arial" w:cs="Arial"/>
          <w:sz w:val="20"/>
          <w:szCs w:val="20"/>
        </w:rPr>
        <w:t>brindar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el </w:t>
      </w:r>
      <w:proofErr w:type="spellStart"/>
      <w:r w:rsidRPr="00882772">
        <w:rPr>
          <w:rFonts w:ascii="Arial" w:hAnsi="Arial" w:cs="Arial"/>
          <w:sz w:val="20"/>
          <w:szCs w:val="20"/>
        </w:rPr>
        <w:t>mejor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sz w:val="20"/>
          <w:szCs w:val="20"/>
        </w:rPr>
        <w:t>servicio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a los </w:t>
      </w:r>
      <w:proofErr w:type="spellStart"/>
      <w:r w:rsidRPr="00882772">
        <w:rPr>
          <w:rFonts w:ascii="Arial" w:hAnsi="Arial" w:cs="Arial"/>
          <w:sz w:val="20"/>
          <w:szCs w:val="20"/>
        </w:rPr>
        <w:t>usuarios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882772">
        <w:rPr>
          <w:rFonts w:ascii="Arial" w:hAnsi="Arial" w:cs="Arial"/>
          <w:sz w:val="20"/>
          <w:szCs w:val="20"/>
        </w:rPr>
        <w:t>en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sz w:val="20"/>
          <w:szCs w:val="20"/>
        </w:rPr>
        <w:t>procura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del </w:t>
      </w:r>
      <w:proofErr w:type="spellStart"/>
      <w:r w:rsidRPr="00882772">
        <w:rPr>
          <w:rFonts w:ascii="Arial" w:hAnsi="Arial" w:cs="Arial"/>
          <w:sz w:val="20"/>
          <w:szCs w:val="20"/>
        </w:rPr>
        <w:t>cuidado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integral de la </w:t>
      </w:r>
      <w:proofErr w:type="spellStart"/>
      <w:r w:rsidRPr="00882772">
        <w:rPr>
          <w:rFonts w:ascii="Arial" w:hAnsi="Arial" w:cs="Arial"/>
          <w:sz w:val="20"/>
          <w:szCs w:val="20"/>
        </w:rPr>
        <w:t>salud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de los </w:t>
      </w:r>
      <w:proofErr w:type="spellStart"/>
      <w:r w:rsidRPr="00882772">
        <w:rPr>
          <w:rFonts w:ascii="Arial" w:hAnsi="Arial" w:cs="Arial"/>
          <w:sz w:val="20"/>
          <w:szCs w:val="20"/>
        </w:rPr>
        <w:t>mismos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y la de </w:t>
      </w:r>
      <w:proofErr w:type="spellStart"/>
      <w:r w:rsidRPr="00882772">
        <w:rPr>
          <w:rFonts w:ascii="Arial" w:hAnsi="Arial" w:cs="Arial"/>
          <w:sz w:val="20"/>
          <w:szCs w:val="20"/>
        </w:rPr>
        <w:t>nuestros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sz w:val="20"/>
          <w:szCs w:val="20"/>
        </w:rPr>
        <w:t>funcionarios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, la </w:t>
      </w:r>
      <w:proofErr w:type="spellStart"/>
      <w:r w:rsidRPr="00882772">
        <w:rPr>
          <w:rFonts w:ascii="Arial" w:hAnsi="Arial" w:cs="Arial"/>
          <w:sz w:val="20"/>
          <w:szCs w:val="20"/>
        </w:rPr>
        <w:t>Empresa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sz w:val="20"/>
          <w:szCs w:val="20"/>
        </w:rPr>
        <w:t>Pública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882772">
        <w:rPr>
          <w:rFonts w:ascii="Arial" w:hAnsi="Arial" w:cs="Arial"/>
          <w:sz w:val="20"/>
          <w:szCs w:val="20"/>
        </w:rPr>
        <w:t>Alcantarillado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de Santander – EMPAS S.A., </w:t>
      </w:r>
      <w:proofErr w:type="spellStart"/>
      <w:r w:rsidRPr="00882772">
        <w:rPr>
          <w:rFonts w:ascii="Arial" w:hAnsi="Arial" w:cs="Arial"/>
          <w:sz w:val="20"/>
          <w:szCs w:val="20"/>
        </w:rPr>
        <w:t>informa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que hasta el </w:t>
      </w:r>
      <w:proofErr w:type="spellStart"/>
      <w:r w:rsidRPr="00882772">
        <w:rPr>
          <w:rFonts w:ascii="Arial" w:hAnsi="Arial" w:cs="Arial"/>
          <w:sz w:val="20"/>
          <w:szCs w:val="20"/>
        </w:rPr>
        <w:t>próximo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sz w:val="20"/>
          <w:szCs w:val="20"/>
        </w:rPr>
        <w:t>viernes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7 de mayo, </w:t>
      </w:r>
      <w:proofErr w:type="spellStart"/>
      <w:r w:rsidRPr="00882772">
        <w:rPr>
          <w:rFonts w:ascii="Arial" w:hAnsi="Arial" w:cs="Arial"/>
          <w:sz w:val="20"/>
          <w:szCs w:val="20"/>
        </w:rPr>
        <w:t>brindará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sz w:val="20"/>
          <w:szCs w:val="20"/>
        </w:rPr>
        <w:t>atención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al </w:t>
      </w:r>
      <w:proofErr w:type="spellStart"/>
      <w:r w:rsidRPr="00882772">
        <w:rPr>
          <w:rFonts w:ascii="Arial" w:hAnsi="Arial" w:cs="Arial"/>
          <w:sz w:val="20"/>
          <w:szCs w:val="20"/>
        </w:rPr>
        <w:t>cliente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sz w:val="20"/>
          <w:szCs w:val="20"/>
        </w:rPr>
        <w:t>mediante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sz w:val="20"/>
          <w:szCs w:val="20"/>
        </w:rPr>
        <w:t>modalidad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virtual. Por lo anterior, </w:t>
      </w:r>
      <w:proofErr w:type="spellStart"/>
      <w:r w:rsidRPr="00882772">
        <w:rPr>
          <w:rFonts w:ascii="Arial" w:hAnsi="Arial" w:cs="Arial"/>
          <w:sz w:val="20"/>
          <w:szCs w:val="20"/>
        </w:rPr>
        <w:t>estarán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sz w:val="20"/>
          <w:szCs w:val="20"/>
        </w:rPr>
        <w:t>cerradas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las </w:t>
      </w:r>
      <w:proofErr w:type="spellStart"/>
      <w:r w:rsidRPr="00882772">
        <w:rPr>
          <w:rFonts w:ascii="Arial" w:hAnsi="Arial" w:cs="Arial"/>
          <w:sz w:val="20"/>
          <w:szCs w:val="20"/>
        </w:rPr>
        <w:t>sedes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sz w:val="20"/>
          <w:szCs w:val="20"/>
        </w:rPr>
        <w:t>físicas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82772">
        <w:rPr>
          <w:rFonts w:ascii="Arial" w:hAnsi="Arial" w:cs="Arial"/>
          <w:sz w:val="20"/>
          <w:szCs w:val="20"/>
        </w:rPr>
        <w:t>ubicadas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sz w:val="20"/>
          <w:szCs w:val="20"/>
        </w:rPr>
        <w:t>en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: </w:t>
      </w:r>
    </w:p>
    <w:p w14:paraId="514471AB" w14:textId="77777777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b/>
          <w:bCs/>
          <w:sz w:val="20"/>
          <w:szCs w:val="20"/>
        </w:rPr>
        <w:t>Bucaramanga:</w:t>
      </w:r>
      <w:r w:rsidRPr="00882772">
        <w:rPr>
          <w:rFonts w:ascii="Arial" w:hAnsi="Arial" w:cs="Arial"/>
          <w:sz w:val="20"/>
          <w:szCs w:val="20"/>
        </w:rPr>
        <w:t xml:space="preserve"> Calle 24 #23 - 68 y Calle 22 #23 - 67 Barrio </w:t>
      </w:r>
      <w:proofErr w:type="spellStart"/>
      <w:r w:rsidRPr="00882772">
        <w:rPr>
          <w:rFonts w:ascii="Arial" w:hAnsi="Arial" w:cs="Arial"/>
          <w:sz w:val="20"/>
          <w:szCs w:val="20"/>
        </w:rPr>
        <w:t>Alarcón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, </w:t>
      </w:r>
    </w:p>
    <w:p w14:paraId="49C98B75" w14:textId="77777777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proofErr w:type="spellStart"/>
      <w:r w:rsidRPr="00882772">
        <w:rPr>
          <w:rFonts w:ascii="Arial" w:hAnsi="Arial" w:cs="Arial"/>
          <w:b/>
          <w:bCs/>
          <w:sz w:val="20"/>
          <w:szCs w:val="20"/>
        </w:rPr>
        <w:t>Floridablanca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: Carrera 36 #197 - 130 Centro </w:t>
      </w:r>
      <w:proofErr w:type="spellStart"/>
      <w:r w:rsidRPr="00882772">
        <w:rPr>
          <w:rFonts w:ascii="Arial" w:hAnsi="Arial" w:cs="Arial"/>
          <w:sz w:val="20"/>
          <w:szCs w:val="20"/>
        </w:rPr>
        <w:t>Comercial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sz w:val="20"/>
          <w:szCs w:val="20"/>
        </w:rPr>
        <w:t>Paragüitas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Local A - 30 </w:t>
      </w:r>
    </w:p>
    <w:p w14:paraId="65BDF376" w14:textId="469720FE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proofErr w:type="spellStart"/>
      <w:r w:rsidRPr="00882772">
        <w:rPr>
          <w:rFonts w:ascii="Arial" w:hAnsi="Arial" w:cs="Arial"/>
          <w:b/>
          <w:bCs/>
          <w:sz w:val="20"/>
          <w:szCs w:val="20"/>
        </w:rPr>
        <w:t>Girón</w:t>
      </w:r>
      <w:proofErr w:type="spellEnd"/>
      <w:r w:rsidRPr="00882772">
        <w:rPr>
          <w:rFonts w:ascii="Arial" w:hAnsi="Arial" w:cs="Arial"/>
          <w:sz w:val="20"/>
          <w:szCs w:val="20"/>
        </w:rPr>
        <w:t>: Carrera 25 #29 - 51 Centro.</w:t>
      </w:r>
    </w:p>
    <w:p w14:paraId="6A9AF1AC" w14:textId="45C79CA0" w:rsid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 xml:space="preserve">Cabe </w:t>
      </w:r>
      <w:proofErr w:type="spellStart"/>
      <w:r w:rsidRPr="00882772">
        <w:rPr>
          <w:rFonts w:ascii="Arial" w:hAnsi="Arial" w:cs="Arial"/>
          <w:sz w:val="20"/>
          <w:szCs w:val="20"/>
        </w:rPr>
        <w:t>recodar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que sus </w:t>
      </w:r>
      <w:proofErr w:type="spellStart"/>
      <w:r w:rsidRPr="00882772">
        <w:rPr>
          <w:rFonts w:ascii="Arial" w:hAnsi="Arial" w:cs="Arial"/>
          <w:sz w:val="20"/>
          <w:szCs w:val="20"/>
        </w:rPr>
        <w:t>Peticiones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sz w:val="20"/>
          <w:szCs w:val="20"/>
        </w:rPr>
        <w:t>Quejas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882772">
        <w:rPr>
          <w:rFonts w:ascii="Arial" w:hAnsi="Arial" w:cs="Arial"/>
          <w:sz w:val="20"/>
          <w:szCs w:val="20"/>
        </w:rPr>
        <w:t>Reclamos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882772">
        <w:rPr>
          <w:rFonts w:ascii="Arial" w:hAnsi="Arial" w:cs="Arial"/>
          <w:sz w:val="20"/>
          <w:szCs w:val="20"/>
        </w:rPr>
        <w:t>estarán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sz w:val="20"/>
          <w:szCs w:val="20"/>
        </w:rPr>
        <w:t>recepcionando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882772">
        <w:rPr>
          <w:rFonts w:ascii="Arial" w:hAnsi="Arial" w:cs="Arial"/>
          <w:sz w:val="20"/>
          <w:szCs w:val="20"/>
        </w:rPr>
        <w:t>través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de los </w:t>
      </w:r>
      <w:proofErr w:type="spellStart"/>
      <w:r w:rsidRPr="00882772">
        <w:rPr>
          <w:rFonts w:ascii="Arial" w:hAnsi="Arial" w:cs="Arial"/>
          <w:sz w:val="20"/>
          <w:szCs w:val="20"/>
        </w:rPr>
        <w:t>canales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sz w:val="20"/>
          <w:szCs w:val="20"/>
        </w:rPr>
        <w:t>existentes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sz w:val="20"/>
          <w:szCs w:val="20"/>
        </w:rPr>
        <w:t>como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: </w:t>
      </w:r>
    </w:p>
    <w:p w14:paraId="55363D22" w14:textId="77777777" w:rsidR="00882772" w:rsidRPr="00882772" w:rsidRDefault="00882772" w:rsidP="00882772">
      <w:pPr>
        <w:rPr>
          <w:rFonts w:ascii="Arial" w:hAnsi="Arial" w:cs="Arial"/>
          <w:b/>
          <w:bCs/>
          <w:color w:val="70AD47" w:themeColor="accent6"/>
          <w:sz w:val="20"/>
          <w:szCs w:val="20"/>
        </w:rPr>
      </w:pPr>
      <w:proofErr w:type="spellStart"/>
      <w:r w:rsidRPr="00882772">
        <w:rPr>
          <w:rFonts w:ascii="Arial" w:hAnsi="Arial" w:cs="Arial"/>
          <w:b/>
          <w:bCs/>
          <w:color w:val="70AD47" w:themeColor="accent6"/>
          <w:sz w:val="20"/>
          <w:szCs w:val="20"/>
        </w:rPr>
        <w:t>Líneas</w:t>
      </w:r>
      <w:proofErr w:type="spellEnd"/>
      <w:r w:rsidRPr="00882772">
        <w:rPr>
          <w:rFonts w:ascii="Arial" w:hAnsi="Arial" w:cs="Arial"/>
          <w:b/>
          <w:bCs/>
          <w:color w:val="70AD47" w:themeColor="accent6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b/>
          <w:bCs/>
          <w:color w:val="70AD47" w:themeColor="accent6"/>
          <w:sz w:val="20"/>
          <w:szCs w:val="20"/>
        </w:rPr>
        <w:t>telefónicas</w:t>
      </w:r>
      <w:proofErr w:type="spellEnd"/>
      <w:r w:rsidRPr="00882772">
        <w:rPr>
          <w:rFonts w:ascii="Arial" w:hAnsi="Arial" w:cs="Arial"/>
          <w:b/>
          <w:bCs/>
          <w:color w:val="70AD47" w:themeColor="accent6"/>
          <w:sz w:val="20"/>
          <w:szCs w:val="20"/>
        </w:rPr>
        <w:t xml:space="preserve"> </w:t>
      </w:r>
    </w:p>
    <w:p w14:paraId="1CD41F8A" w14:textId="77777777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>3506646808</w:t>
      </w:r>
    </w:p>
    <w:p w14:paraId="10CAB0FA" w14:textId="77777777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>3505542730</w:t>
      </w:r>
    </w:p>
    <w:p w14:paraId="103D3752" w14:textId="79150C0F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>3506846908</w:t>
      </w:r>
    </w:p>
    <w:p w14:paraId="1780041B" w14:textId="77777777" w:rsidR="00882772" w:rsidRPr="00882772" w:rsidRDefault="00882772" w:rsidP="00882772">
      <w:pPr>
        <w:rPr>
          <w:rFonts w:ascii="Arial" w:hAnsi="Arial" w:cs="Arial"/>
          <w:color w:val="70AD47" w:themeColor="accent6"/>
          <w:sz w:val="20"/>
          <w:szCs w:val="20"/>
        </w:rPr>
      </w:pPr>
      <w:proofErr w:type="spellStart"/>
      <w:r w:rsidRPr="00882772">
        <w:rPr>
          <w:rFonts w:ascii="Arial" w:hAnsi="Arial" w:cs="Arial"/>
          <w:color w:val="70AD47" w:themeColor="accent6"/>
          <w:sz w:val="20"/>
          <w:szCs w:val="20"/>
        </w:rPr>
        <w:t>Correo</w:t>
      </w:r>
      <w:proofErr w:type="spellEnd"/>
      <w:r w:rsidRPr="00882772">
        <w:rPr>
          <w:rFonts w:ascii="Arial" w:hAnsi="Arial" w:cs="Arial"/>
          <w:color w:val="70AD47" w:themeColor="accent6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color w:val="70AD47" w:themeColor="accent6"/>
          <w:sz w:val="20"/>
          <w:szCs w:val="20"/>
        </w:rPr>
        <w:t>electrónico</w:t>
      </w:r>
      <w:proofErr w:type="spellEnd"/>
      <w:r w:rsidRPr="00882772">
        <w:rPr>
          <w:rFonts w:ascii="Arial" w:hAnsi="Arial" w:cs="Arial"/>
          <w:color w:val="70AD47" w:themeColor="accent6"/>
          <w:sz w:val="20"/>
          <w:szCs w:val="20"/>
        </w:rPr>
        <w:t xml:space="preserve"> </w:t>
      </w:r>
    </w:p>
    <w:p w14:paraId="61CA08FD" w14:textId="377C816D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>contactenos@empas.gov.co</w:t>
      </w:r>
    </w:p>
    <w:p w14:paraId="6E764683" w14:textId="05EC2823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proofErr w:type="spellStart"/>
      <w:r w:rsidRPr="00882772">
        <w:rPr>
          <w:rFonts w:ascii="Arial" w:hAnsi="Arial" w:cs="Arial"/>
          <w:color w:val="70AD47" w:themeColor="accent6"/>
          <w:sz w:val="20"/>
          <w:szCs w:val="20"/>
        </w:rPr>
        <w:t>Página</w:t>
      </w:r>
      <w:proofErr w:type="spellEnd"/>
      <w:r w:rsidRPr="00882772">
        <w:rPr>
          <w:rFonts w:ascii="Arial" w:hAnsi="Arial" w:cs="Arial"/>
          <w:color w:val="70AD47" w:themeColor="accent6"/>
          <w:sz w:val="20"/>
          <w:szCs w:val="20"/>
        </w:rPr>
        <w:t xml:space="preserve"> web</w:t>
      </w:r>
      <w:r>
        <w:rPr>
          <w:rFonts w:ascii="Arial" w:hAnsi="Arial" w:cs="Arial"/>
          <w:color w:val="70AD47" w:themeColor="accent6"/>
          <w:sz w:val="20"/>
          <w:szCs w:val="20"/>
        </w:rPr>
        <w:t>:</w:t>
      </w:r>
      <w:r w:rsidRPr="00882772">
        <w:rPr>
          <w:rFonts w:ascii="Arial" w:hAnsi="Arial" w:cs="Arial"/>
          <w:color w:val="70AD47" w:themeColor="accent6"/>
          <w:sz w:val="20"/>
          <w:szCs w:val="20"/>
        </w:rPr>
        <w:t xml:space="preserve"> </w:t>
      </w:r>
      <w:r w:rsidRPr="00882772">
        <w:rPr>
          <w:rFonts w:ascii="Arial" w:hAnsi="Arial" w:cs="Arial"/>
          <w:sz w:val="20"/>
          <w:szCs w:val="20"/>
        </w:rPr>
        <w:t xml:space="preserve">www.empas.gov.co </w:t>
      </w:r>
    </w:p>
    <w:p w14:paraId="4969C4BA" w14:textId="77777777" w:rsidR="008F79FD" w:rsidRDefault="008F79FD" w:rsidP="00882772">
      <w:pPr>
        <w:rPr>
          <w:rFonts w:ascii="Arial" w:hAnsi="Arial" w:cs="Arial"/>
          <w:color w:val="70AD47" w:themeColor="accent6"/>
          <w:sz w:val="20"/>
          <w:szCs w:val="20"/>
        </w:rPr>
      </w:pPr>
    </w:p>
    <w:p w14:paraId="79958CE4" w14:textId="77777777" w:rsidR="008F79FD" w:rsidRDefault="008F79FD" w:rsidP="00882772">
      <w:pPr>
        <w:rPr>
          <w:rFonts w:ascii="Arial" w:hAnsi="Arial" w:cs="Arial"/>
          <w:color w:val="70AD47" w:themeColor="accent6"/>
          <w:sz w:val="20"/>
          <w:szCs w:val="20"/>
        </w:rPr>
      </w:pPr>
    </w:p>
    <w:p w14:paraId="4E930D11" w14:textId="77777777" w:rsidR="008F79FD" w:rsidRDefault="008F79FD" w:rsidP="00882772">
      <w:pPr>
        <w:rPr>
          <w:rFonts w:ascii="Arial" w:hAnsi="Arial" w:cs="Arial"/>
          <w:color w:val="70AD47" w:themeColor="accent6"/>
          <w:sz w:val="20"/>
          <w:szCs w:val="20"/>
        </w:rPr>
      </w:pPr>
    </w:p>
    <w:p w14:paraId="2DFA2C93" w14:textId="77777777" w:rsidR="008F79FD" w:rsidRDefault="008F79FD" w:rsidP="00882772">
      <w:pPr>
        <w:rPr>
          <w:rFonts w:ascii="Arial" w:hAnsi="Arial" w:cs="Arial"/>
          <w:color w:val="70AD47" w:themeColor="accent6"/>
          <w:sz w:val="20"/>
          <w:szCs w:val="20"/>
        </w:rPr>
      </w:pPr>
    </w:p>
    <w:p w14:paraId="132C1F4B" w14:textId="7A691FE9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882772">
        <w:rPr>
          <w:rFonts w:ascii="Arial" w:hAnsi="Arial" w:cs="Arial"/>
          <w:color w:val="70AD47" w:themeColor="accent6"/>
          <w:sz w:val="20"/>
          <w:szCs w:val="20"/>
        </w:rPr>
        <w:t xml:space="preserve">Para </w:t>
      </w:r>
      <w:proofErr w:type="spellStart"/>
      <w:r w:rsidRPr="00882772">
        <w:rPr>
          <w:rFonts w:ascii="Arial" w:hAnsi="Arial" w:cs="Arial"/>
          <w:color w:val="70AD47" w:themeColor="accent6"/>
          <w:sz w:val="20"/>
          <w:szCs w:val="20"/>
        </w:rPr>
        <w:t>emergencias</w:t>
      </w:r>
      <w:proofErr w:type="spellEnd"/>
      <w:r w:rsidRPr="00882772">
        <w:rPr>
          <w:rFonts w:ascii="Arial" w:hAnsi="Arial" w:cs="Arial"/>
          <w:color w:val="70AD47" w:themeColor="accent6"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color w:val="70AD47" w:themeColor="accent6"/>
          <w:sz w:val="20"/>
          <w:szCs w:val="20"/>
        </w:rPr>
        <w:t>comuníquese</w:t>
      </w:r>
      <w:proofErr w:type="spellEnd"/>
      <w:r w:rsidRPr="00882772">
        <w:rPr>
          <w:rFonts w:ascii="Arial" w:hAnsi="Arial" w:cs="Arial"/>
          <w:color w:val="70AD47" w:themeColor="accent6"/>
          <w:sz w:val="20"/>
          <w:szCs w:val="20"/>
        </w:rPr>
        <w:t xml:space="preserve"> al </w:t>
      </w:r>
      <w:r w:rsidRPr="00882772">
        <w:rPr>
          <w:rFonts w:ascii="Arial" w:hAnsi="Arial" w:cs="Arial"/>
          <w:sz w:val="20"/>
          <w:szCs w:val="20"/>
        </w:rPr>
        <w:t xml:space="preserve">3016010042 </w:t>
      </w:r>
    </w:p>
    <w:p w14:paraId="1AEE69E5" w14:textId="3BBECF33" w:rsidR="00882772" w:rsidRDefault="00882772" w:rsidP="00882772">
      <w:pPr>
        <w:rPr>
          <w:rFonts w:ascii="Arial" w:hAnsi="Arial" w:cs="Arial"/>
          <w:b/>
          <w:bCs/>
          <w:sz w:val="20"/>
          <w:szCs w:val="20"/>
        </w:rPr>
      </w:pPr>
      <w:proofErr w:type="spellStart"/>
      <w:r w:rsidRPr="00882772">
        <w:rPr>
          <w:rFonts w:ascii="Arial" w:hAnsi="Arial" w:cs="Arial"/>
          <w:b/>
          <w:bCs/>
          <w:sz w:val="20"/>
          <w:szCs w:val="20"/>
        </w:rPr>
        <w:t>Recuerde</w:t>
      </w:r>
      <w:proofErr w:type="spellEnd"/>
      <w:r w:rsidRPr="00882772">
        <w:rPr>
          <w:rFonts w:ascii="Arial" w:hAnsi="Arial" w:cs="Arial"/>
          <w:b/>
          <w:bCs/>
          <w:sz w:val="20"/>
          <w:szCs w:val="20"/>
        </w:rPr>
        <w:t xml:space="preserve"> que </w:t>
      </w:r>
      <w:proofErr w:type="spellStart"/>
      <w:r w:rsidRPr="00882772">
        <w:rPr>
          <w:rFonts w:ascii="Arial" w:hAnsi="Arial" w:cs="Arial"/>
          <w:b/>
          <w:bCs/>
          <w:sz w:val="20"/>
          <w:szCs w:val="20"/>
        </w:rPr>
        <w:t>en</w:t>
      </w:r>
      <w:proofErr w:type="spellEnd"/>
      <w:r w:rsidRPr="00882772">
        <w:rPr>
          <w:rFonts w:ascii="Arial" w:hAnsi="Arial" w:cs="Arial"/>
          <w:b/>
          <w:bCs/>
          <w:sz w:val="20"/>
          <w:szCs w:val="20"/>
        </w:rPr>
        <w:t xml:space="preserve"> EMPAS </w:t>
      </w:r>
      <w:proofErr w:type="spellStart"/>
      <w:r w:rsidRPr="00882772">
        <w:rPr>
          <w:rFonts w:ascii="Arial" w:hAnsi="Arial" w:cs="Arial"/>
          <w:b/>
          <w:bCs/>
          <w:sz w:val="20"/>
          <w:szCs w:val="20"/>
        </w:rPr>
        <w:t>construimos</w:t>
      </w:r>
      <w:proofErr w:type="spellEnd"/>
      <w:r w:rsidRPr="0088277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b/>
          <w:bCs/>
          <w:sz w:val="20"/>
          <w:szCs w:val="20"/>
        </w:rPr>
        <w:t>calidad</w:t>
      </w:r>
      <w:proofErr w:type="spellEnd"/>
      <w:r w:rsidRPr="00882772">
        <w:rPr>
          <w:rFonts w:ascii="Arial" w:hAnsi="Arial" w:cs="Arial"/>
          <w:b/>
          <w:bCs/>
          <w:sz w:val="20"/>
          <w:szCs w:val="20"/>
        </w:rPr>
        <w:t xml:space="preserve"> de </w:t>
      </w:r>
      <w:proofErr w:type="spellStart"/>
      <w:r w:rsidRPr="00882772">
        <w:rPr>
          <w:rFonts w:ascii="Arial" w:hAnsi="Arial" w:cs="Arial"/>
          <w:b/>
          <w:bCs/>
          <w:sz w:val="20"/>
          <w:szCs w:val="20"/>
        </w:rPr>
        <w:t>vida</w:t>
      </w:r>
      <w:proofErr w:type="spellEnd"/>
      <w:r w:rsidRPr="00882772">
        <w:rPr>
          <w:rFonts w:ascii="Arial" w:hAnsi="Arial" w:cs="Arial"/>
          <w:b/>
          <w:bCs/>
          <w:sz w:val="20"/>
          <w:szCs w:val="20"/>
        </w:rPr>
        <w:t>.</w:t>
      </w:r>
    </w:p>
    <w:p w14:paraId="221FBBEF" w14:textId="77777777" w:rsidR="00882772" w:rsidRDefault="00882772" w:rsidP="00882772">
      <w:pPr>
        <w:rPr>
          <w:rFonts w:ascii="Arial" w:hAnsi="Arial" w:cs="Arial"/>
          <w:b/>
          <w:bCs/>
          <w:sz w:val="20"/>
          <w:szCs w:val="20"/>
        </w:rPr>
      </w:pPr>
    </w:p>
    <w:p w14:paraId="1775987B" w14:textId="77777777" w:rsidR="00882772" w:rsidRPr="00882772" w:rsidRDefault="00882772" w:rsidP="00882772">
      <w:pPr>
        <w:rPr>
          <w:rFonts w:ascii="Arial" w:hAnsi="Arial" w:cs="Arial"/>
          <w:b/>
          <w:bCs/>
          <w:sz w:val="20"/>
          <w:szCs w:val="20"/>
        </w:rPr>
      </w:pPr>
      <w:proofErr w:type="spellStart"/>
      <w:r w:rsidRPr="00882772">
        <w:rPr>
          <w:rFonts w:ascii="Arial" w:hAnsi="Arial" w:cs="Arial"/>
          <w:b/>
          <w:bCs/>
          <w:sz w:val="20"/>
          <w:szCs w:val="20"/>
        </w:rPr>
        <w:t>Oficina</w:t>
      </w:r>
      <w:proofErr w:type="spellEnd"/>
      <w:r w:rsidRPr="0088277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882772">
        <w:rPr>
          <w:rFonts w:ascii="Arial" w:hAnsi="Arial" w:cs="Arial"/>
          <w:b/>
          <w:bCs/>
          <w:sz w:val="20"/>
          <w:szCs w:val="20"/>
        </w:rPr>
        <w:t>Asesora</w:t>
      </w:r>
      <w:proofErr w:type="spellEnd"/>
      <w:r w:rsidRPr="00882772">
        <w:rPr>
          <w:rFonts w:ascii="Arial" w:hAnsi="Arial" w:cs="Arial"/>
          <w:b/>
          <w:bCs/>
          <w:sz w:val="20"/>
          <w:szCs w:val="20"/>
        </w:rPr>
        <w:t xml:space="preserve"> de Comunicaciones EMPAS                  </w:t>
      </w:r>
    </w:p>
    <w:p w14:paraId="15676DF1" w14:textId="77777777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proofErr w:type="spellStart"/>
      <w:r w:rsidRPr="00882772">
        <w:rPr>
          <w:rFonts w:ascii="Arial" w:hAnsi="Arial" w:cs="Arial"/>
          <w:sz w:val="20"/>
          <w:szCs w:val="20"/>
        </w:rPr>
        <w:t>Correo</w:t>
      </w:r>
      <w:proofErr w:type="spellEnd"/>
      <w:r w:rsidRPr="00882772">
        <w:rPr>
          <w:rFonts w:ascii="Arial" w:hAnsi="Arial" w:cs="Arial"/>
          <w:sz w:val="20"/>
          <w:szCs w:val="20"/>
        </w:rPr>
        <w:t>: empascomunicaciones@gmail.com – comunicaciones@empas.gov.co</w:t>
      </w:r>
    </w:p>
    <w:p w14:paraId="3DBC0DBA" w14:textId="3BF1866D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 xml:space="preserve">Tel: 6059370 </w:t>
      </w:r>
      <w:proofErr w:type="spellStart"/>
      <w:r w:rsidRPr="00882772">
        <w:rPr>
          <w:rFonts w:ascii="Arial" w:hAnsi="Arial" w:cs="Arial"/>
          <w:sz w:val="20"/>
          <w:szCs w:val="20"/>
        </w:rPr>
        <w:t>ext</w:t>
      </w:r>
      <w:proofErr w:type="spellEnd"/>
      <w:r w:rsidRPr="00882772">
        <w:rPr>
          <w:rFonts w:ascii="Arial" w:hAnsi="Arial" w:cs="Arial"/>
          <w:sz w:val="20"/>
          <w:szCs w:val="20"/>
        </w:rPr>
        <w:t xml:space="preserve"> 109 – 110 -171      </w:t>
      </w:r>
    </w:p>
    <w:sectPr w:rsidR="00882772" w:rsidRPr="0088277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8D5EE" w14:textId="77777777" w:rsidR="00251743" w:rsidRDefault="00251743" w:rsidP="006052D9">
      <w:pPr>
        <w:spacing w:after="0" w:line="240" w:lineRule="auto"/>
      </w:pPr>
      <w:r>
        <w:separator/>
      </w:r>
    </w:p>
  </w:endnote>
  <w:endnote w:type="continuationSeparator" w:id="0">
    <w:p w14:paraId="5A73C389" w14:textId="77777777" w:rsidR="00251743" w:rsidRDefault="00251743" w:rsidP="0060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C9A91" w14:textId="77777777" w:rsidR="00251743" w:rsidRDefault="00251743" w:rsidP="006052D9">
      <w:pPr>
        <w:spacing w:after="0" w:line="240" w:lineRule="auto"/>
      </w:pPr>
      <w:r>
        <w:separator/>
      </w:r>
    </w:p>
  </w:footnote>
  <w:footnote w:type="continuationSeparator" w:id="0">
    <w:p w14:paraId="1DDD4775" w14:textId="77777777" w:rsidR="00251743" w:rsidRDefault="00251743" w:rsidP="0060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BB879" w14:textId="28892072" w:rsidR="006052D9" w:rsidRDefault="006052D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0D9190" wp14:editId="033FD407">
          <wp:simplePos x="0" y="0"/>
          <wp:positionH relativeFrom="page">
            <wp:align>right</wp:align>
          </wp:positionH>
          <wp:positionV relativeFrom="paragraph">
            <wp:posOffset>-438947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2D9"/>
    <w:rsid w:val="00004125"/>
    <w:rsid w:val="00251743"/>
    <w:rsid w:val="002B7E67"/>
    <w:rsid w:val="006052D9"/>
    <w:rsid w:val="00882772"/>
    <w:rsid w:val="008F79FD"/>
    <w:rsid w:val="00B20483"/>
    <w:rsid w:val="00B71A24"/>
    <w:rsid w:val="00DA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16301"/>
  <w15:chartTrackingRefBased/>
  <w15:docId w15:val="{58E01409-0635-46E1-ADB4-A9AE234F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52D9"/>
  </w:style>
  <w:style w:type="paragraph" w:styleId="Piedepgina">
    <w:name w:val="footer"/>
    <w:basedOn w:val="Normal"/>
    <w:link w:val="Piedepgina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Durán Castillo</dc:creator>
  <cp:keywords/>
  <dc:description/>
  <cp:lastModifiedBy>Usuario</cp:lastModifiedBy>
  <cp:revision>4</cp:revision>
  <dcterms:created xsi:type="dcterms:W3CDTF">2021-05-04T14:53:00Z</dcterms:created>
  <dcterms:modified xsi:type="dcterms:W3CDTF">2021-05-04T19:43:00Z</dcterms:modified>
</cp:coreProperties>
</file>