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777F" w:rsidRDefault="00164AEB" w:rsidP="00230CBC">
      <w:pPr>
        <w:spacing w:line="234" w:lineRule="exact"/>
        <w:ind w:left="20"/>
        <w:jc w:val="center"/>
        <w:rPr>
          <w:rFonts w:ascii="Trebuchet MS"/>
          <w:b/>
          <w:w w:val="90"/>
          <w:sz w:val="24"/>
          <w:szCs w:val="24"/>
        </w:rPr>
      </w:pPr>
      <w:r>
        <w:rPr>
          <w:rFonts w:ascii="Trebuchet MS"/>
          <w:b/>
          <w:w w:val="90"/>
          <w:sz w:val="24"/>
          <w:szCs w:val="24"/>
        </w:rPr>
        <w:t xml:space="preserve">MODIFICATORIO </w:t>
      </w:r>
      <w:r w:rsidR="00BA777F">
        <w:rPr>
          <w:rFonts w:ascii="Trebuchet MS"/>
          <w:b/>
          <w:w w:val="90"/>
          <w:sz w:val="24"/>
          <w:szCs w:val="24"/>
        </w:rPr>
        <w:t xml:space="preserve">N. </w:t>
      </w:r>
      <w:r>
        <w:rPr>
          <w:rFonts w:ascii="Trebuchet MS"/>
          <w:b/>
          <w:w w:val="90"/>
          <w:sz w:val="24"/>
          <w:szCs w:val="24"/>
        </w:rPr>
        <w:t>2</w:t>
      </w:r>
      <w:bookmarkStart w:id="0" w:name="_GoBack"/>
      <w:bookmarkEnd w:id="0"/>
    </w:p>
    <w:p w:rsidR="00230CBC" w:rsidRPr="00161C68" w:rsidRDefault="00230CBC" w:rsidP="00230CBC">
      <w:pPr>
        <w:spacing w:line="234" w:lineRule="exact"/>
        <w:ind w:left="20"/>
        <w:jc w:val="center"/>
        <w:rPr>
          <w:rFonts w:ascii="Trebuchet MS"/>
          <w:b/>
          <w:w w:val="90"/>
          <w:sz w:val="24"/>
          <w:szCs w:val="24"/>
        </w:rPr>
      </w:pPr>
      <w:r w:rsidRPr="00161C68">
        <w:rPr>
          <w:rFonts w:ascii="Trebuchet MS"/>
          <w:b/>
          <w:w w:val="90"/>
          <w:sz w:val="24"/>
          <w:szCs w:val="24"/>
        </w:rPr>
        <w:t xml:space="preserve">PUBLICACION ADMITIDOS </w:t>
      </w:r>
    </w:p>
    <w:p w:rsidR="00230CBC" w:rsidRPr="00161C68" w:rsidRDefault="00230CBC" w:rsidP="00230CBC">
      <w:pPr>
        <w:spacing w:line="234" w:lineRule="exact"/>
        <w:ind w:left="20"/>
        <w:jc w:val="center"/>
        <w:rPr>
          <w:rFonts w:ascii="Trebuchet MS"/>
          <w:b/>
          <w:sz w:val="24"/>
          <w:szCs w:val="24"/>
        </w:rPr>
      </w:pPr>
      <w:r w:rsidRPr="00161C68">
        <w:rPr>
          <w:rFonts w:ascii="Trebuchet MS"/>
          <w:b/>
          <w:w w:val="90"/>
          <w:sz w:val="24"/>
          <w:szCs w:val="24"/>
        </w:rPr>
        <w:t xml:space="preserve">CONVOCATORIA </w:t>
      </w:r>
      <w:r>
        <w:rPr>
          <w:rFonts w:ascii="Trebuchet MS"/>
          <w:b/>
          <w:w w:val="90"/>
          <w:sz w:val="24"/>
          <w:szCs w:val="24"/>
        </w:rPr>
        <w:t>2</w:t>
      </w:r>
      <w:r w:rsidRPr="00161C68">
        <w:rPr>
          <w:rFonts w:ascii="Trebuchet MS"/>
          <w:b/>
          <w:w w:val="90"/>
          <w:sz w:val="24"/>
          <w:szCs w:val="24"/>
        </w:rPr>
        <w:t xml:space="preserve"> DE 2019</w:t>
      </w:r>
    </w:p>
    <w:p w:rsidR="00230CBC" w:rsidRDefault="00230CBC" w:rsidP="00230CBC">
      <w:pPr>
        <w:pStyle w:val="Textoindependiente"/>
        <w:rPr>
          <w:b/>
          <w:sz w:val="24"/>
          <w:u w:val="none"/>
        </w:rPr>
      </w:pPr>
    </w:p>
    <w:tbl>
      <w:tblPr>
        <w:tblStyle w:val="TableNormal"/>
        <w:tblW w:w="10231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48"/>
        <w:gridCol w:w="2075"/>
        <w:gridCol w:w="1733"/>
        <w:gridCol w:w="1894"/>
        <w:gridCol w:w="1604"/>
        <w:gridCol w:w="1177"/>
      </w:tblGrid>
      <w:tr w:rsidR="00230CBC" w:rsidTr="00BA777F">
        <w:trPr>
          <w:trHeight w:val="431"/>
        </w:trPr>
        <w:tc>
          <w:tcPr>
            <w:tcW w:w="3823" w:type="dxa"/>
            <w:gridSpan w:val="2"/>
          </w:tcPr>
          <w:p w:rsidR="00230CBC" w:rsidRDefault="00230CBC" w:rsidP="00BD6DE9">
            <w:pPr>
              <w:pStyle w:val="TableParagraph"/>
              <w:spacing w:line="201" w:lineRule="exact"/>
              <w:ind w:left="715"/>
              <w:rPr>
                <w:b/>
                <w:sz w:val="18"/>
              </w:rPr>
            </w:pPr>
            <w:r>
              <w:rPr>
                <w:b/>
                <w:sz w:val="18"/>
              </w:rPr>
              <w:t>CONVOCATORIA 002-2019</w:t>
            </w:r>
          </w:p>
        </w:tc>
        <w:tc>
          <w:tcPr>
            <w:tcW w:w="1733" w:type="dxa"/>
          </w:tcPr>
          <w:p w:rsidR="00230CBC" w:rsidRDefault="00230CBC" w:rsidP="00BD6DE9">
            <w:pPr>
              <w:pStyle w:val="TableParagraph"/>
              <w:spacing w:line="201" w:lineRule="exact"/>
              <w:ind w:left="297"/>
              <w:rPr>
                <w:b/>
                <w:sz w:val="18"/>
              </w:rPr>
            </w:pPr>
            <w:r>
              <w:rPr>
                <w:b/>
                <w:sz w:val="18"/>
              </w:rPr>
              <w:t>EDUCACION/</w:t>
            </w:r>
          </w:p>
          <w:p w:rsidR="00230CBC" w:rsidRDefault="00230CBC" w:rsidP="00BD6DE9">
            <w:pPr>
              <w:pStyle w:val="TableParagraph"/>
              <w:spacing w:line="197" w:lineRule="exact"/>
              <w:ind w:left="316"/>
              <w:rPr>
                <w:b/>
                <w:sz w:val="18"/>
              </w:rPr>
            </w:pPr>
            <w:r>
              <w:rPr>
                <w:b/>
                <w:sz w:val="18"/>
              </w:rPr>
              <w:t>FORMACION</w:t>
            </w:r>
          </w:p>
        </w:tc>
        <w:tc>
          <w:tcPr>
            <w:tcW w:w="1894" w:type="dxa"/>
          </w:tcPr>
          <w:p w:rsidR="00230CBC" w:rsidRDefault="00230CBC" w:rsidP="00BD6DE9">
            <w:pPr>
              <w:pStyle w:val="TableParagraph"/>
              <w:spacing w:line="201" w:lineRule="exact"/>
              <w:ind w:left="215"/>
              <w:rPr>
                <w:b/>
                <w:sz w:val="18"/>
              </w:rPr>
            </w:pPr>
            <w:r>
              <w:rPr>
                <w:b/>
                <w:sz w:val="18"/>
              </w:rPr>
              <w:t>HABILIDADES</w:t>
            </w:r>
          </w:p>
        </w:tc>
        <w:tc>
          <w:tcPr>
            <w:tcW w:w="1604" w:type="dxa"/>
            <w:tcBorders>
              <w:right w:val="single" w:sz="6" w:space="0" w:color="000000"/>
            </w:tcBorders>
          </w:tcPr>
          <w:p w:rsidR="00230CBC" w:rsidRDefault="00230CBC" w:rsidP="00BD6DE9">
            <w:pPr>
              <w:pStyle w:val="TableParagraph"/>
              <w:spacing w:line="201" w:lineRule="exact"/>
              <w:ind w:left="121" w:right="10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EXPERIENCIA</w:t>
            </w:r>
          </w:p>
          <w:p w:rsidR="00230CBC" w:rsidRDefault="00230CBC" w:rsidP="00BD6DE9">
            <w:pPr>
              <w:pStyle w:val="TableParagraph"/>
              <w:spacing w:line="197" w:lineRule="exact"/>
              <w:ind w:left="124" w:right="10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LABORAL</w:t>
            </w:r>
          </w:p>
        </w:tc>
        <w:tc>
          <w:tcPr>
            <w:tcW w:w="1176" w:type="dxa"/>
            <w:tcBorders>
              <w:left w:val="single" w:sz="6" w:space="0" w:color="000000"/>
            </w:tcBorders>
          </w:tcPr>
          <w:p w:rsidR="00230CBC" w:rsidRDefault="00230CBC" w:rsidP="00BD6DE9">
            <w:pPr>
              <w:pStyle w:val="TableParagraph"/>
              <w:spacing w:line="201" w:lineRule="exact"/>
              <w:ind w:left="233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</w:p>
          <w:p w:rsidR="00230CBC" w:rsidRDefault="00230CBC" w:rsidP="00BD6DE9">
            <w:pPr>
              <w:pStyle w:val="TableParagraph"/>
              <w:spacing w:line="197" w:lineRule="exact"/>
              <w:ind w:left="137"/>
              <w:rPr>
                <w:b/>
                <w:sz w:val="18"/>
              </w:rPr>
            </w:pPr>
            <w:r>
              <w:rPr>
                <w:b/>
                <w:sz w:val="18"/>
              </w:rPr>
              <w:t>CARGOS</w:t>
            </w:r>
          </w:p>
        </w:tc>
      </w:tr>
      <w:tr w:rsidR="00230CBC" w:rsidTr="00BA777F">
        <w:trPr>
          <w:trHeight w:val="798"/>
        </w:trPr>
        <w:tc>
          <w:tcPr>
            <w:tcW w:w="1748" w:type="dxa"/>
          </w:tcPr>
          <w:p w:rsidR="00230CBC" w:rsidRDefault="00230CBC" w:rsidP="00BD6DE9">
            <w:pPr>
              <w:pStyle w:val="TableParagraph"/>
              <w:spacing w:before="171"/>
              <w:ind w:left="110" w:right="130"/>
              <w:rPr>
                <w:b/>
                <w:sz w:val="18"/>
              </w:rPr>
            </w:pPr>
            <w:r>
              <w:rPr>
                <w:b/>
                <w:sz w:val="18"/>
              </w:rPr>
              <w:t>DENOMINACION DEL CARGO</w:t>
            </w:r>
          </w:p>
        </w:tc>
        <w:tc>
          <w:tcPr>
            <w:tcW w:w="2074" w:type="dxa"/>
          </w:tcPr>
          <w:p w:rsidR="00230CBC" w:rsidRDefault="00230CBC" w:rsidP="00BD6DE9">
            <w:pPr>
              <w:pStyle w:val="TableParagraph"/>
              <w:spacing w:line="201" w:lineRule="exact"/>
              <w:ind w:left="292"/>
              <w:rPr>
                <w:sz w:val="18"/>
              </w:rPr>
            </w:pPr>
            <w:r>
              <w:rPr>
                <w:sz w:val="18"/>
                <w:u w:val="single"/>
              </w:rPr>
              <w:t>VISITADOR DOMICILIARIO</w:t>
            </w:r>
          </w:p>
        </w:tc>
        <w:tc>
          <w:tcPr>
            <w:tcW w:w="1733" w:type="dxa"/>
            <w:vMerge w:val="restart"/>
          </w:tcPr>
          <w:p w:rsidR="00230CBC" w:rsidRDefault="00230CBC" w:rsidP="00BD6DE9">
            <w:pPr>
              <w:pStyle w:val="TableParagraph"/>
              <w:rPr>
                <w:b/>
              </w:rPr>
            </w:pPr>
          </w:p>
          <w:p w:rsidR="00230CBC" w:rsidRDefault="00230CBC" w:rsidP="00BD6DE9">
            <w:pPr>
              <w:pStyle w:val="TableParagraph"/>
              <w:rPr>
                <w:b/>
              </w:rPr>
            </w:pPr>
          </w:p>
          <w:p w:rsidR="00230CBC" w:rsidRDefault="00230CBC" w:rsidP="00BD6DE9">
            <w:pPr>
              <w:pStyle w:val="TableParagraph"/>
              <w:spacing w:before="152"/>
              <w:ind w:left="181" w:right="148" w:firstLine="48"/>
              <w:rPr>
                <w:sz w:val="20"/>
              </w:rPr>
            </w:pPr>
            <w:proofErr w:type="spellStart"/>
            <w:r>
              <w:rPr>
                <w:sz w:val="20"/>
              </w:rPr>
              <w:t>Aprobación</w:t>
            </w:r>
            <w:proofErr w:type="spellEnd"/>
            <w:r>
              <w:rPr>
                <w:sz w:val="20"/>
              </w:rPr>
              <w:t xml:space="preserve"> de un </w:t>
            </w:r>
            <w:proofErr w:type="spellStart"/>
            <w:r>
              <w:rPr>
                <w:sz w:val="20"/>
              </w:rPr>
              <w:t>año</w:t>
            </w:r>
            <w:proofErr w:type="spellEnd"/>
            <w:r>
              <w:rPr>
                <w:sz w:val="20"/>
              </w:rPr>
              <w:t xml:space="preserve"> de </w:t>
            </w:r>
            <w:proofErr w:type="spellStart"/>
            <w:r>
              <w:rPr>
                <w:sz w:val="20"/>
              </w:rPr>
              <w:t>estudios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universitarios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Tecnología</w:t>
            </w:r>
            <w:proofErr w:type="spellEnd"/>
            <w:r>
              <w:rPr>
                <w:sz w:val="20"/>
              </w:rPr>
              <w:t xml:space="preserve"> o </w:t>
            </w:r>
            <w:proofErr w:type="spellStart"/>
            <w:r>
              <w:rPr>
                <w:sz w:val="20"/>
              </w:rPr>
              <w:t>carrera</w:t>
            </w:r>
            <w:proofErr w:type="spellEnd"/>
            <w:r>
              <w:rPr>
                <w:sz w:val="20"/>
              </w:rPr>
              <w:t xml:space="preserve"> Técnica.</w:t>
            </w:r>
          </w:p>
        </w:tc>
        <w:tc>
          <w:tcPr>
            <w:tcW w:w="1894" w:type="dxa"/>
            <w:vMerge w:val="restart"/>
          </w:tcPr>
          <w:p w:rsidR="00230CBC" w:rsidRDefault="00230CBC" w:rsidP="00BD6DE9">
            <w:pPr>
              <w:pStyle w:val="TableParagraph"/>
              <w:rPr>
                <w:b/>
              </w:rPr>
            </w:pPr>
          </w:p>
          <w:p w:rsidR="00230CBC" w:rsidRDefault="00230CBC" w:rsidP="00BD6DE9">
            <w:pPr>
              <w:pStyle w:val="TableParagraph"/>
              <w:rPr>
                <w:b/>
              </w:rPr>
            </w:pPr>
          </w:p>
          <w:p w:rsidR="00230CBC" w:rsidRDefault="00230CBC" w:rsidP="00BD6DE9">
            <w:pPr>
              <w:pStyle w:val="TableParagraph"/>
              <w:spacing w:before="175"/>
              <w:ind w:left="263" w:right="245" w:hanging="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Adaptación</w:t>
            </w:r>
            <w:proofErr w:type="spellEnd"/>
            <w:r>
              <w:rPr>
                <w:sz w:val="20"/>
              </w:rPr>
              <w:t xml:space="preserve"> al </w:t>
            </w:r>
            <w:proofErr w:type="spellStart"/>
            <w:r>
              <w:rPr>
                <w:sz w:val="20"/>
              </w:rPr>
              <w:t>cambio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Disciplina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Relaciones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interpersonales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Colaboración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604" w:type="dxa"/>
            <w:vMerge w:val="restart"/>
            <w:tcBorders>
              <w:right w:val="single" w:sz="6" w:space="0" w:color="000000"/>
            </w:tcBorders>
          </w:tcPr>
          <w:p w:rsidR="00230CBC" w:rsidRDefault="00230CBC" w:rsidP="00BD6DE9">
            <w:pPr>
              <w:pStyle w:val="TableParagraph"/>
              <w:rPr>
                <w:b/>
              </w:rPr>
            </w:pPr>
          </w:p>
          <w:p w:rsidR="00230CBC" w:rsidRDefault="00230CBC" w:rsidP="00BD6DE9">
            <w:pPr>
              <w:pStyle w:val="TableParagraph"/>
              <w:rPr>
                <w:b/>
              </w:rPr>
            </w:pPr>
          </w:p>
          <w:p w:rsidR="00230CBC" w:rsidRDefault="00230CBC" w:rsidP="00BD6DE9">
            <w:pPr>
              <w:pStyle w:val="TableParagraph"/>
              <w:rPr>
                <w:b/>
              </w:rPr>
            </w:pPr>
          </w:p>
          <w:p w:rsidR="00230CBC" w:rsidRDefault="00230CBC" w:rsidP="00BD6DE9">
            <w:pPr>
              <w:pStyle w:val="TableParagraph"/>
              <w:spacing w:before="152"/>
              <w:ind w:left="288" w:right="224" w:hanging="48"/>
              <w:jc w:val="both"/>
              <w:rPr>
                <w:sz w:val="20"/>
              </w:rPr>
            </w:pPr>
            <w:r>
              <w:rPr>
                <w:sz w:val="20"/>
              </w:rPr>
              <w:t xml:space="preserve">Un </w:t>
            </w:r>
            <w:proofErr w:type="spellStart"/>
            <w:r>
              <w:rPr>
                <w:sz w:val="20"/>
              </w:rPr>
              <w:t>año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 xml:space="preserve">de </w:t>
            </w:r>
            <w:proofErr w:type="spellStart"/>
            <w:r>
              <w:rPr>
                <w:sz w:val="20"/>
              </w:rPr>
              <w:t>experiencia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laboral</w:t>
            </w:r>
            <w:proofErr w:type="spellEnd"/>
            <w:r>
              <w:rPr>
                <w:sz w:val="20"/>
              </w:rPr>
              <w:t xml:space="preserve">. </w:t>
            </w:r>
          </w:p>
        </w:tc>
        <w:tc>
          <w:tcPr>
            <w:tcW w:w="1176" w:type="dxa"/>
            <w:vMerge w:val="restart"/>
            <w:tcBorders>
              <w:left w:val="single" w:sz="6" w:space="0" w:color="000000"/>
            </w:tcBorders>
          </w:tcPr>
          <w:p w:rsidR="00230CBC" w:rsidRDefault="00230CBC" w:rsidP="00BD6DE9">
            <w:pPr>
              <w:pStyle w:val="TableParagraph"/>
              <w:rPr>
                <w:b/>
              </w:rPr>
            </w:pPr>
          </w:p>
          <w:p w:rsidR="00230CBC" w:rsidRDefault="00230CBC" w:rsidP="00BD6DE9">
            <w:pPr>
              <w:pStyle w:val="TableParagraph"/>
              <w:rPr>
                <w:b/>
              </w:rPr>
            </w:pPr>
          </w:p>
          <w:p w:rsidR="00230CBC" w:rsidRDefault="00230CBC" w:rsidP="00BD6DE9">
            <w:pPr>
              <w:pStyle w:val="TableParagraph"/>
              <w:rPr>
                <w:b/>
              </w:rPr>
            </w:pPr>
          </w:p>
          <w:p w:rsidR="00230CBC" w:rsidRDefault="00230CBC" w:rsidP="00BD6DE9">
            <w:pPr>
              <w:pStyle w:val="TableParagraph"/>
              <w:spacing w:before="152"/>
              <w:ind w:left="399" w:right="396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</w:tr>
      <w:tr w:rsidR="00230CBC" w:rsidTr="00BA777F">
        <w:trPr>
          <w:trHeight w:val="872"/>
        </w:trPr>
        <w:tc>
          <w:tcPr>
            <w:tcW w:w="1748" w:type="dxa"/>
          </w:tcPr>
          <w:p w:rsidR="00230CBC" w:rsidRDefault="00230CBC" w:rsidP="00BD6DE9">
            <w:pPr>
              <w:pStyle w:val="TableParagraph"/>
              <w:spacing w:before="5"/>
              <w:rPr>
                <w:b/>
                <w:sz w:val="27"/>
              </w:rPr>
            </w:pPr>
          </w:p>
          <w:p w:rsidR="00230CBC" w:rsidRDefault="00230CBC" w:rsidP="00BD6DE9">
            <w:pPr>
              <w:pStyle w:val="TableParagraph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DEPENDENCIA</w:t>
            </w:r>
          </w:p>
        </w:tc>
        <w:tc>
          <w:tcPr>
            <w:tcW w:w="2074" w:type="dxa"/>
          </w:tcPr>
          <w:p w:rsidR="00230CBC" w:rsidRDefault="00230CBC" w:rsidP="00BD6DE9">
            <w:pPr>
              <w:pStyle w:val="TableParagraph"/>
              <w:spacing w:line="244" w:lineRule="auto"/>
              <w:ind w:left="119" w:right="97" w:firstLine="196"/>
              <w:rPr>
                <w:sz w:val="18"/>
              </w:rPr>
            </w:pPr>
            <w:r>
              <w:rPr>
                <w:sz w:val="18"/>
              </w:rPr>
              <w:t>OPERACIÓN DE INFRAESTRUCTURA</w:t>
            </w:r>
          </w:p>
        </w:tc>
        <w:tc>
          <w:tcPr>
            <w:tcW w:w="1733" w:type="dxa"/>
            <w:vMerge/>
            <w:tcBorders>
              <w:top w:val="nil"/>
            </w:tcBorders>
          </w:tcPr>
          <w:p w:rsidR="00230CBC" w:rsidRDefault="00230CBC" w:rsidP="00BD6DE9">
            <w:pPr>
              <w:rPr>
                <w:sz w:val="2"/>
                <w:szCs w:val="2"/>
              </w:rPr>
            </w:pPr>
          </w:p>
        </w:tc>
        <w:tc>
          <w:tcPr>
            <w:tcW w:w="1894" w:type="dxa"/>
            <w:vMerge/>
            <w:tcBorders>
              <w:top w:val="nil"/>
            </w:tcBorders>
          </w:tcPr>
          <w:p w:rsidR="00230CBC" w:rsidRDefault="00230CBC" w:rsidP="00BD6DE9">
            <w:pPr>
              <w:rPr>
                <w:sz w:val="2"/>
                <w:szCs w:val="2"/>
              </w:rPr>
            </w:pPr>
          </w:p>
        </w:tc>
        <w:tc>
          <w:tcPr>
            <w:tcW w:w="1604" w:type="dxa"/>
            <w:vMerge/>
            <w:tcBorders>
              <w:top w:val="nil"/>
              <w:right w:val="single" w:sz="6" w:space="0" w:color="000000"/>
            </w:tcBorders>
          </w:tcPr>
          <w:p w:rsidR="00230CBC" w:rsidRDefault="00230CBC" w:rsidP="00BD6DE9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6" w:space="0" w:color="000000"/>
            </w:tcBorders>
          </w:tcPr>
          <w:p w:rsidR="00230CBC" w:rsidRDefault="00230CBC" w:rsidP="00BD6DE9">
            <w:pPr>
              <w:rPr>
                <w:sz w:val="2"/>
                <w:szCs w:val="2"/>
              </w:rPr>
            </w:pPr>
          </w:p>
        </w:tc>
      </w:tr>
      <w:tr w:rsidR="00230CBC" w:rsidTr="00BA777F">
        <w:trPr>
          <w:trHeight w:val="952"/>
        </w:trPr>
        <w:tc>
          <w:tcPr>
            <w:tcW w:w="1748" w:type="dxa"/>
          </w:tcPr>
          <w:p w:rsidR="00230CBC" w:rsidRDefault="00230CBC" w:rsidP="00BD6DE9">
            <w:pPr>
              <w:pStyle w:val="TableParagraph"/>
              <w:spacing w:before="7"/>
              <w:rPr>
                <w:b/>
                <w:sz w:val="21"/>
              </w:rPr>
            </w:pPr>
          </w:p>
          <w:p w:rsidR="00230CBC" w:rsidRDefault="00230CBC" w:rsidP="00BD6DE9">
            <w:pPr>
              <w:pStyle w:val="TableParagraph"/>
              <w:ind w:left="110" w:right="550"/>
              <w:rPr>
                <w:b/>
                <w:sz w:val="18"/>
              </w:rPr>
            </w:pPr>
            <w:r>
              <w:rPr>
                <w:b/>
                <w:sz w:val="18"/>
              </w:rPr>
              <w:t>JEFE INMEDIATO</w:t>
            </w:r>
          </w:p>
        </w:tc>
        <w:tc>
          <w:tcPr>
            <w:tcW w:w="2074" w:type="dxa"/>
          </w:tcPr>
          <w:p w:rsidR="00230CBC" w:rsidRDefault="00230CBC" w:rsidP="00BD6DE9">
            <w:pPr>
              <w:pStyle w:val="TableParagraph"/>
              <w:ind w:left="403" w:right="395" w:hanging="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Asesor</w:t>
            </w:r>
            <w:proofErr w:type="spellEnd"/>
            <w:r>
              <w:rPr>
                <w:sz w:val="20"/>
              </w:rPr>
              <w:t xml:space="preserve"> de </w:t>
            </w:r>
            <w:proofErr w:type="spellStart"/>
            <w:r>
              <w:rPr>
                <w:sz w:val="20"/>
              </w:rPr>
              <w:t>Gerencia</w:t>
            </w:r>
            <w:proofErr w:type="spellEnd"/>
            <w:r>
              <w:rPr>
                <w:sz w:val="20"/>
              </w:rPr>
              <w:t>-</w:t>
            </w:r>
          </w:p>
          <w:p w:rsidR="00230CBC" w:rsidRDefault="00230CBC" w:rsidP="00BD6DE9">
            <w:pPr>
              <w:pStyle w:val="TableParagraph"/>
              <w:spacing w:line="230" w:lineRule="atLeast"/>
              <w:ind w:left="359" w:right="35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Operación</w:t>
            </w:r>
            <w:proofErr w:type="spellEnd"/>
            <w:r>
              <w:rPr>
                <w:sz w:val="20"/>
              </w:rPr>
              <w:t xml:space="preserve"> de </w:t>
            </w:r>
            <w:proofErr w:type="spellStart"/>
            <w:r>
              <w:rPr>
                <w:sz w:val="20"/>
              </w:rPr>
              <w:t>Infraestructura</w:t>
            </w:r>
            <w:proofErr w:type="spellEnd"/>
          </w:p>
        </w:tc>
        <w:tc>
          <w:tcPr>
            <w:tcW w:w="1733" w:type="dxa"/>
            <w:vMerge/>
            <w:tcBorders>
              <w:top w:val="nil"/>
            </w:tcBorders>
          </w:tcPr>
          <w:p w:rsidR="00230CBC" w:rsidRDefault="00230CBC" w:rsidP="00BD6DE9">
            <w:pPr>
              <w:rPr>
                <w:sz w:val="2"/>
                <w:szCs w:val="2"/>
              </w:rPr>
            </w:pPr>
          </w:p>
        </w:tc>
        <w:tc>
          <w:tcPr>
            <w:tcW w:w="1894" w:type="dxa"/>
            <w:vMerge/>
            <w:tcBorders>
              <w:top w:val="nil"/>
            </w:tcBorders>
          </w:tcPr>
          <w:p w:rsidR="00230CBC" w:rsidRDefault="00230CBC" w:rsidP="00BD6DE9">
            <w:pPr>
              <w:rPr>
                <w:sz w:val="2"/>
                <w:szCs w:val="2"/>
              </w:rPr>
            </w:pPr>
          </w:p>
        </w:tc>
        <w:tc>
          <w:tcPr>
            <w:tcW w:w="1604" w:type="dxa"/>
            <w:vMerge/>
            <w:tcBorders>
              <w:top w:val="nil"/>
              <w:right w:val="single" w:sz="6" w:space="0" w:color="000000"/>
            </w:tcBorders>
          </w:tcPr>
          <w:p w:rsidR="00230CBC" w:rsidRDefault="00230CBC" w:rsidP="00BD6DE9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6" w:space="0" w:color="000000"/>
            </w:tcBorders>
          </w:tcPr>
          <w:p w:rsidR="00230CBC" w:rsidRDefault="00230CBC" w:rsidP="00BD6DE9">
            <w:pPr>
              <w:rPr>
                <w:sz w:val="2"/>
                <w:szCs w:val="2"/>
              </w:rPr>
            </w:pPr>
          </w:p>
        </w:tc>
      </w:tr>
      <w:tr w:rsidR="00230CBC" w:rsidTr="00BA777F">
        <w:trPr>
          <w:trHeight w:val="1315"/>
        </w:trPr>
        <w:tc>
          <w:tcPr>
            <w:tcW w:w="1748" w:type="dxa"/>
          </w:tcPr>
          <w:p w:rsidR="00230CBC" w:rsidRDefault="00230CBC" w:rsidP="00BD6DE9">
            <w:pPr>
              <w:pStyle w:val="TableParagraph"/>
              <w:rPr>
                <w:b/>
                <w:sz w:val="20"/>
              </w:rPr>
            </w:pPr>
          </w:p>
          <w:p w:rsidR="00230CBC" w:rsidRDefault="00230CBC" w:rsidP="00BD6DE9">
            <w:pPr>
              <w:pStyle w:val="TableParagraph"/>
              <w:spacing w:before="8"/>
              <w:rPr>
                <w:b/>
                <w:sz w:val="16"/>
              </w:rPr>
            </w:pPr>
          </w:p>
          <w:p w:rsidR="00230CBC" w:rsidRDefault="00230CBC" w:rsidP="00BD6DE9">
            <w:pPr>
              <w:pStyle w:val="TableParagraph"/>
              <w:spacing w:line="244" w:lineRule="auto"/>
              <w:ind w:left="110" w:right="509"/>
              <w:rPr>
                <w:b/>
                <w:sz w:val="18"/>
              </w:rPr>
            </w:pPr>
            <w:r>
              <w:rPr>
                <w:b/>
                <w:sz w:val="18"/>
              </w:rPr>
              <w:t>PERFIL DEL CARGO</w:t>
            </w:r>
          </w:p>
        </w:tc>
        <w:tc>
          <w:tcPr>
            <w:tcW w:w="8483" w:type="dxa"/>
            <w:gridSpan w:val="5"/>
          </w:tcPr>
          <w:p w:rsidR="00230CBC" w:rsidRDefault="00230CBC" w:rsidP="00BD6DE9">
            <w:pPr>
              <w:pStyle w:val="TableParagraph"/>
              <w:spacing w:line="237" w:lineRule="auto"/>
              <w:ind w:right="102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Realizar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actividades</w:t>
            </w:r>
            <w:proofErr w:type="spellEnd"/>
            <w:r>
              <w:rPr>
                <w:sz w:val="20"/>
              </w:rPr>
              <w:t xml:space="preserve"> de </w:t>
            </w:r>
            <w:proofErr w:type="spellStart"/>
            <w:r>
              <w:rPr>
                <w:sz w:val="20"/>
              </w:rPr>
              <w:t>apoyo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técnico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donde</w:t>
            </w:r>
            <w:proofErr w:type="spellEnd"/>
            <w:r>
              <w:rPr>
                <w:sz w:val="20"/>
              </w:rPr>
              <w:t xml:space="preserve"> se </w:t>
            </w:r>
            <w:proofErr w:type="spellStart"/>
            <w:r>
              <w:rPr>
                <w:sz w:val="20"/>
              </w:rPr>
              <w:t>asignen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acatando</w:t>
            </w:r>
            <w:proofErr w:type="spellEnd"/>
            <w:r>
              <w:rPr>
                <w:sz w:val="20"/>
              </w:rPr>
              <w:t xml:space="preserve"> la </w:t>
            </w:r>
            <w:proofErr w:type="spellStart"/>
            <w:r>
              <w:rPr>
                <w:sz w:val="20"/>
              </w:rPr>
              <w:t>políticas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reglamentos y directr</w:t>
            </w:r>
            <w:proofErr w:type="spellEnd"/>
            <w:r>
              <w:rPr>
                <w:sz w:val="20"/>
              </w:rPr>
              <w:t xml:space="preserve">ices </w:t>
            </w:r>
            <w:proofErr w:type="spellStart"/>
            <w:r>
              <w:rPr>
                <w:sz w:val="20"/>
              </w:rPr>
              <w:t>institucionales</w:t>
            </w:r>
            <w:proofErr w:type="spellEnd"/>
            <w:r>
              <w:rPr>
                <w:sz w:val="20"/>
              </w:rPr>
              <w:t xml:space="preserve">, las de </w:t>
            </w:r>
            <w:proofErr w:type="spellStart"/>
            <w:r>
              <w:rPr>
                <w:sz w:val="20"/>
              </w:rPr>
              <w:t>autoridades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competentes</w:t>
            </w:r>
            <w:proofErr w:type="spellEnd"/>
            <w:r>
              <w:rPr>
                <w:sz w:val="20"/>
              </w:rPr>
              <w:t xml:space="preserve">, las </w:t>
            </w:r>
            <w:proofErr w:type="spellStart"/>
            <w:r>
              <w:rPr>
                <w:sz w:val="20"/>
              </w:rPr>
              <w:t>gubernamentales</w:t>
            </w:r>
            <w:proofErr w:type="spellEnd"/>
            <w:r>
              <w:rPr>
                <w:sz w:val="20"/>
              </w:rPr>
              <w:t xml:space="preserve"> y </w:t>
            </w:r>
            <w:proofErr w:type="spellStart"/>
            <w:r>
              <w:rPr>
                <w:sz w:val="20"/>
              </w:rPr>
              <w:t>específicamente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cumplir</w:t>
            </w:r>
            <w:proofErr w:type="spellEnd"/>
            <w:r>
              <w:rPr>
                <w:sz w:val="20"/>
              </w:rPr>
              <w:t xml:space="preserve"> con </w:t>
            </w:r>
            <w:proofErr w:type="spellStart"/>
            <w:r>
              <w:rPr>
                <w:sz w:val="20"/>
              </w:rPr>
              <w:t>eficiencia</w:t>
            </w:r>
            <w:proofErr w:type="spellEnd"/>
            <w:r>
              <w:rPr>
                <w:sz w:val="20"/>
              </w:rPr>
              <w:t xml:space="preserve"> y </w:t>
            </w:r>
            <w:proofErr w:type="spellStart"/>
            <w:r>
              <w:rPr>
                <w:sz w:val="20"/>
              </w:rPr>
              <w:t>eficacia</w:t>
            </w:r>
            <w:proofErr w:type="spellEnd"/>
            <w:r>
              <w:rPr>
                <w:sz w:val="20"/>
              </w:rPr>
              <w:t xml:space="preserve"> las </w:t>
            </w:r>
            <w:proofErr w:type="spellStart"/>
            <w:r>
              <w:rPr>
                <w:sz w:val="20"/>
              </w:rPr>
              <w:t>responsabilidades</w:t>
            </w:r>
            <w:proofErr w:type="spellEnd"/>
            <w:r>
              <w:rPr>
                <w:sz w:val="20"/>
              </w:rPr>
              <w:t xml:space="preserve"> del </w:t>
            </w:r>
            <w:proofErr w:type="spellStart"/>
            <w:r>
              <w:rPr>
                <w:sz w:val="20"/>
              </w:rPr>
              <w:t>área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en</w:t>
            </w:r>
            <w:proofErr w:type="spellEnd"/>
            <w:r>
              <w:rPr>
                <w:sz w:val="20"/>
              </w:rPr>
              <w:t xml:space="preserve"> el que </w:t>
            </w:r>
            <w:proofErr w:type="spellStart"/>
            <w:r>
              <w:rPr>
                <w:sz w:val="20"/>
              </w:rPr>
              <w:t>sea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designado</w:t>
            </w:r>
            <w:proofErr w:type="spellEnd"/>
          </w:p>
        </w:tc>
      </w:tr>
      <w:tr w:rsidR="00230CBC" w:rsidTr="00BA777F">
        <w:trPr>
          <w:trHeight w:val="624"/>
        </w:trPr>
        <w:tc>
          <w:tcPr>
            <w:tcW w:w="1748" w:type="dxa"/>
          </w:tcPr>
          <w:p w:rsidR="00230CBC" w:rsidRDefault="00230CBC" w:rsidP="00BD6DE9">
            <w:pPr>
              <w:pStyle w:val="TableParagraph"/>
              <w:spacing w:before="90"/>
              <w:ind w:left="110" w:right="310"/>
              <w:rPr>
                <w:b/>
                <w:sz w:val="18"/>
              </w:rPr>
            </w:pPr>
            <w:r>
              <w:rPr>
                <w:b/>
                <w:sz w:val="18"/>
              </w:rPr>
              <w:t>TIPO DE VINCULACION</w:t>
            </w:r>
          </w:p>
        </w:tc>
        <w:tc>
          <w:tcPr>
            <w:tcW w:w="8483" w:type="dxa"/>
            <w:gridSpan w:val="5"/>
          </w:tcPr>
          <w:p w:rsidR="00230CBC" w:rsidRDefault="00230CBC" w:rsidP="00BD6DE9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Contrato</w:t>
            </w:r>
            <w:proofErr w:type="spellEnd"/>
            <w:r>
              <w:rPr>
                <w:sz w:val="20"/>
              </w:rPr>
              <w:t xml:space="preserve"> de </w:t>
            </w:r>
            <w:proofErr w:type="spellStart"/>
            <w:r>
              <w:rPr>
                <w:sz w:val="20"/>
              </w:rPr>
              <w:t>trabajo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término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indefinido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trabajador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oficial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230CBC" w:rsidTr="00BA777F">
        <w:trPr>
          <w:trHeight w:val="872"/>
        </w:trPr>
        <w:tc>
          <w:tcPr>
            <w:tcW w:w="1748" w:type="dxa"/>
          </w:tcPr>
          <w:p w:rsidR="00230CBC" w:rsidRDefault="00230CBC" w:rsidP="00BD6DE9">
            <w:pPr>
              <w:pStyle w:val="TableParagraph"/>
              <w:spacing w:before="5"/>
              <w:rPr>
                <w:b/>
                <w:sz w:val="27"/>
              </w:rPr>
            </w:pPr>
          </w:p>
          <w:p w:rsidR="00230CBC" w:rsidRDefault="00230CBC" w:rsidP="00BD6DE9">
            <w:pPr>
              <w:pStyle w:val="TableParagraph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SALARIO</w:t>
            </w:r>
          </w:p>
        </w:tc>
        <w:tc>
          <w:tcPr>
            <w:tcW w:w="8483" w:type="dxa"/>
            <w:gridSpan w:val="5"/>
          </w:tcPr>
          <w:p w:rsidR="00230CBC" w:rsidRDefault="00230CBC" w:rsidP="00BD6DE9">
            <w:pPr>
              <w:pStyle w:val="TableParagraph"/>
              <w:spacing w:before="6"/>
              <w:rPr>
                <w:b/>
                <w:sz w:val="19"/>
              </w:rPr>
            </w:pPr>
          </w:p>
          <w:p w:rsidR="00230CBC" w:rsidRDefault="00230CBC" w:rsidP="00BD6DE9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$1.801.949</w:t>
            </w:r>
          </w:p>
        </w:tc>
      </w:tr>
    </w:tbl>
    <w:p w:rsidR="00230CBC" w:rsidRDefault="00230CBC" w:rsidP="00230CBC">
      <w:pPr>
        <w:pStyle w:val="Textoindependiente"/>
        <w:rPr>
          <w:b/>
          <w:u w:val="none"/>
        </w:rPr>
      </w:pPr>
    </w:p>
    <w:p w:rsidR="00230CBC" w:rsidRDefault="00230CBC" w:rsidP="00230CBC">
      <w:pPr>
        <w:pStyle w:val="Textoindependiente"/>
        <w:rPr>
          <w:b/>
          <w:u w:val="none"/>
        </w:rPr>
      </w:pPr>
    </w:p>
    <w:p w:rsidR="00BA777F" w:rsidRDefault="00BA777F" w:rsidP="00BA777F">
      <w:pPr>
        <w:pStyle w:val="Ttulo1"/>
        <w:spacing w:before="96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6B6957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Que debido al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alto </w:t>
      </w:r>
      <w:r w:rsidRPr="006B6957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número de personas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que se presentaron en la presente convocatoria y al reducido espacio físico que se tenía dispuesto para la realizar la prueba de conocimiento escrita programada para el día viernes 19 de julio a la 1:00 pm, se hace necesario aplazar hasta nueva fecha la realización de la prueba de conocimiento escrita con el fin de disponer un sitio adecuado para tal fin.</w:t>
      </w:r>
    </w:p>
    <w:p w:rsidR="00BA777F" w:rsidRDefault="00BA777F" w:rsidP="00BA777F">
      <w:pPr>
        <w:pStyle w:val="Ttulo1"/>
        <w:spacing w:before="96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BA777F" w:rsidRPr="006B6957" w:rsidRDefault="00BA777F" w:rsidP="00BA777F">
      <w:pPr>
        <w:pStyle w:val="Ttulo1"/>
        <w:spacing w:before="96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La nueva fecha de realización de la prueba se informará oportunamente por la página web </w:t>
      </w:r>
      <w:hyperlink r:id="rId4" w:history="1">
        <w:r w:rsidRPr="00F61EE0">
          <w:rPr>
            <w:rStyle w:val="Hipervnculo"/>
            <w:rFonts w:ascii="Times New Roman" w:hAnsi="Times New Roman" w:cs="Times New Roman"/>
            <w:b w:val="0"/>
            <w:bCs w:val="0"/>
            <w:sz w:val="26"/>
            <w:szCs w:val="26"/>
          </w:rPr>
          <w:t>www.empas.gov.co</w:t>
        </w:r>
      </w:hyperlink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</w:p>
    <w:p w:rsidR="00230CBC" w:rsidRDefault="00230CBC" w:rsidP="00230CBC">
      <w:pPr>
        <w:pStyle w:val="Textoindependiente"/>
        <w:spacing w:before="3"/>
        <w:rPr>
          <w:b/>
          <w:sz w:val="22"/>
          <w:u w:val="none"/>
        </w:rPr>
      </w:pPr>
    </w:p>
    <w:sectPr w:rsidR="00230CBC" w:rsidSect="00357C3F">
      <w:pgSz w:w="12240" w:h="15840"/>
      <w:pgMar w:top="1276" w:right="920" w:bottom="280" w:left="1040" w:header="1284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CBC"/>
    <w:rsid w:val="00164AEB"/>
    <w:rsid w:val="00230CBC"/>
    <w:rsid w:val="003310E0"/>
    <w:rsid w:val="009206FB"/>
    <w:rsid w:val="00BA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4ED64"/>
  <w15:chartTrackingRefBased/>
  <w15:docId w15:val="{4E3DA1BE-F2D8-463C-8940-0A226F6EC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0CB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s-CO" w:bidi="es-CO"/>
    </w:rPr>
  </w:style>
  <w:style w:type="paragraph" w:styleId="Ttulo1">
    <w:name w:val="heading 1"/>
    <w:basedOn w:val="Normal"/>
    <w:link w:val="Ttulo1Car"/>
    <w:uiPriority w:val="9"/>
    <w:qFormat/>
    <w:rsid w:val="00230CBC"/>
    <w:pPr>
      <w:ind w:left="659"/>
      <w:outlineLvl w:val="0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30CBC"/>
    <w:rPr>
      <w:rFonts w:ascii="Arial" w:eastAsia="Arial" w:hAnsi="Arial" w:cs="Arial"/>
      <w:b/>
      <w:bCs/>
      <w:sz w:val="20"/>
      <w:szCs w:val="20"/>
      <w:lang w:eastAsia="es-CO" w:bidi="es-CO"/>
    </w:rPr>
  </w:style>
  <w:style w:type="table" w:customStyle="1" w:styleId="TableNormal">
    <w:name w:val="Table Normal"/>
    <w:uiPriority w:val="2"/>
    <w:semiHidden/>
    <w:unhideWhenUsed/>
    <w:qFormat/>
    <w:rsid w:val="00230CB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230CBC"/>
    <w:rPr>
      <w:sz w:val="20"/>
      <w:szCs w:val="20"/>
      <w:u w:val="single" w:color="00000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30CBC"/>
    <w:rPr>
      <w:rFonts w:ascii="Arial" w:eastAsia="Arial" w:hAnsi="Arial" w:cs="Arial"/>
      <w:sz w:val="20"/>
      <w:szCs w:val="20"/>
      <w:u w:val="single" w:color="000000"/>
      <w:lang w:eastAsia="es-CO" w:bidi="es-CO"/>
    </w:rPr>
  </w:style>
  <w:style w:type="paragraph" w:customStyle="1" w:styleId="TableParagraph">
    <w:name w:val="Table Paragraph"/>
    <w:basedOn w:val="Normal"/>
    <w:uiPriority w:val="1"/>
    <w:qFormat/>
    <w:rsid w:val="00230CBC"/>
  </w:style>
  <w:style w:type="table" w:styleId="Tablaconcuadrcula">
    <w:name w:val="Table Grid"/>
    <w:basedOn w:val="Tablanormal"/>
    <w:uiPriority w:val="39"/>
    <w:rsid w:val="00230CBC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BA77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mpas.gov.c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Alfonso Aparicio Reyes</dc:creator>
  <cp:keywords/>
  <dc:description/>
  <cp:lastModifiedBy>Luis Alfonso Aparicio Reyes</cp:lastModifiedBy>
  <cp:revision>2</cp:revision>
  <dcterms:created xsi:type="dcterms:W3CDTF">2019-07-18T19:32:00Z</dcterms:created>
  <dcterms:modified xsi:type="dcterms:W3CDTF">2019-07-18T19:32:00Z</dcterms:modified>
</cp:coreProperties>
</file>